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A1" w:rsidRDefault="00F310A1" w:rsidP="00F310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F310A1" w:rsidRPr="00520E26" w:rsidRDefault="00F310A1" w:rsidP="00F310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№</w:t>
      </w:r>
      <w:r w:rsidRPr="00520E26">
        <w:rPr>
          <w:rFonts w:ascii="Times New Roman" w:hAnsi="Times New Roman"/>
          <w:sz w:val="24"/>
          <w:szCs w:val="24"/>
        </w:rPr>
        <w:t xml:space="preserve"> 89-у</w:t>
      </w:r>
    </w:p>
    <w:p w:rsidR="00F310A1" w:rsidRPr="00520E26" w:rsidRDefault="00D3018B" w:rsidP="00F310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0E26">
        <w:rPr>
          <w:rFonts w:ascii="Times New Roman" w:hAnsi="Times New Roman"/>
          <w:sz w:val="24"/>
          <w:szCs w:val="24"/>
        </w:rPr>
        <w:t>от «</w:t>
      </w:r>
      <w:r w:rsidRPr="00520E26">
        <w:rPr>
          <w:rFonts w:ascii="Times New Roman" w:hAnsi="Times New Roman"/>
          <w:sz w:val="24"/>
          <w:szCs w:val="24"/>
          <w:u w:val="single"/>
        </w:rPr>
        <w:t>2</w:t>
      </w:r>
      <w:r w:rsidR="00520E26" w:rsidRPr="00520E26">
        <w:rPr>
          <w:rFonts w:ascii="Times New Roman" w:hAnsi="Times New Roman"/>
          <w:sz w:val="24"/>
          <w:szCs w:val="24"/>
          <w:u w:val="single"/>
        </w:rPr>
        <w:t>5</w:t>
      </w:r>
      <w:r w:rsidRPr="00520E26">
        <w:rPr>
          <w:rFonts w:ascii="Times New Roman" w:hAnsi="Times New Roman"/>
          <w:sz w:val="24"/>
          <w:szCs w:val="24"/>
        </w:rPr>
        <w:t xml:space="preserve">»  </w:t>
      </w:r>
      <w:r w:rsidR="0086426B" w:rsidRPr="00520E26">
        <w:rPr>
          <w:rFonts w:ascii="Times New Roman" w:hAnsi="Times New Roman"/>
          <w:sz w:val="24"/>
          <w:szCs w:val="24"/>
          <w:u w:val="single"/>
        </w:rPr>
        <w:t>июля</w:t>
      </w:r>
      <w:r w:rsidRPr="00520E26">
        <w:rPr>
          <w:rFonts w:ascii="Times New Roman" w:hAnsi="Times New Roman"/>
          <w:sz w:val="24"/>
          <w:szCs w:val="24"/>
        </w:rPr>
        <w:t xml:space="preserve">  2022</w:t>
      </w:r>
      <w:r w:rsidR="00F310A1" w:rsidRPr="00520E26">
        <w:rPr>
          <w:rFonts w:ascii="Times New Roman" w:hAnsi="Times New Roman"/>
          <w:sz w:val="24"/>
          <w:szCs w:val="24"/>
        </w:rPr>
        <w:t xml:space="preserve"> г.</w:t>
      </w:r>
    </w:p>
    <w:p w:rsidR="00F310A1" w:rsidRDefault="00F310A1" w:rsidP="00F310A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</w:t>
      </w:r>
    </w:p>
    <w:p w:rsidR="00F310A1" w:rsidRDefault="00F310A1" w:rsidP="00F310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образовательного бюджетного учреждения дополнительного образования «Центр детского творчества» п.</w:t>
      </w:r>
      <w:r w:rsidR="008F67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Кавалерово</w:t>
      </w:r>
    </w:p>
    <w:p w:rsidR="00F310A1" w:rsidRDefault="00043FB5" w:rsidP="00F310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</w:t>
      </w:r>
      <w:r w:rsidR="00D3018B">
        <w:rPr>
          <w:rFonts w:ascii="Times New Roman" w:hAnsi="Times New Roman"/>
          <w:b/>
          <w:sz w:val="24"/>
          <w:szCs w:val="24"/>
        </w:rPr>
        <w:t>-2023</w:t>
      </w:r>
      <w:r w:rsidR="00F310A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310A1" w:rsidRDefault="00F310A1" w:rsidP="00F310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032" w:type="dxa"/>
        <w:tblLayout w:type="fixed"/>
        <w:tblLook w:val="01E0"/>
      </w:tblPr>
      <w:tblGrid>
        <w:gridCol w:w="981"/>
        <w:gridCol w:w="5290"/>
        <w:gridCol w:w="69"/>
        <w:gridCol w:w="382"/>
        <w:gridCol w:w="49"/>
        <w:gridCol w:w="673"/>
        <w:gridCol w:w="10"/>
        <w:gridCol w:w="587"/>
        <w:gridCol w:w="10"/>
        <w:gridCol w:w="216"/>
        <w:gridCol w:w="7"/>
        <w:gridCol w:w="56"/>
        <w:gridCol w:w="414"/>
        <w:gridCol w:w="1288"/>
      </w:tblGrid>
      <w:tr w:rsidR="00F310A1" w:rsidTr="00A233AA">
        <w:tc>
          <w:tcPr>
            <w:tcW w:w="981" w:type="dxa"/>
            <w:hideMark/>
          </w:tcPr>
          <w:p w:rsidR="00F310A1" w:rsidRDefault="00F3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1" w:type="dxa"/>
            <w:gridSpan w:val="13"/>
            <w:hideMark/>
          </w:tcPr>
          <w:p w:rsidR="00F310A1" w:rsidRDefault="00F310A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Цели, задачи и функции Центра детского творчества</w:t>
            </w:r>
          </w:p>
        </w:tc>
      </w:tr>
      <w:tr w:rsidR="00F310A1" w:rsidTr="00A233AA">
        <w:trPr>
          <w:trHeight w:val="6297"/>
        </w:trPr>
        <w:tc>
          <w:tcPr>
            <w:tcW w:w="981" w:type="dxa"/>
          </w:tcPr>
          <w:p w:rsidR="00F310A1" w:rsidRDefault="00F3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  <w:gridSpan w:val="13"/>
            <w:hideMark/>
          </w:tcPr>
          <w:p w:rsidR="00F310A1" w:rsidRDefault="00F31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функции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МОБУ ДО ЦДТ – развитие мотивации личности к познанию и творчеству, реализация дополнительных образовательных программ в интересах личности ребенка: практико-ориентированная форма организации культурно-созидательной деятельности детей; проектно-проблемный тип деятельности; дополнительность, системность, непрерывность в образовательном пространстве; реализация педагогического потенциала природосообразности; создание условий для личностного роста, которые формируют систему знаний, конструируют более полную картину мира и помогают реализовать собственные способности и склонности обучающихся, обеспечивают органическое сочетание видов досуга с различными формами образовательной деятельности, формируют дополнительные умения и навыки в опоре на основное образование.</w:t>
            </w:r>
          </w:p>
          <w:p w:rsidR="00F310A1" w:rsidRDefault="00F31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Поддержание единого образовательно-воспитательного пространства обеспечивающего всестороннее развитие личности в интересах государства и общества.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реализации данной цели коллектив решает следующие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задачи:</w:t>
            </w:r>
          </w:p>
          <w:p w:rsidR="00F310A1" w:rsidRDefault="00F31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расширять</w:t>
            </w:r>
            <w:r w:rsidR="008F6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знания обучающихся в различных образовательных областях за рамками общеобразовательных программ; расширение кругозора через приобщение обучающихся к достижениям культуры и современной науки;</w:t>
            </w:r>
          </w:p>
          <w:p w:rsidR="00F310A1" w:rsidRDefault="00F310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развивать навыки, умения, творческий потенциал обучающихся в избранных видах деятельности, формировать  мотивацию к познанию,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самообразованию и осознанному выбору будущей профессии.</w:t>
            </w:r>
          </w:p>
          <w:p w:rsidR="00F310A1" w:rsidRDefault="00F31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об общечеловеческих нравственных ценностях, развитие навыков общей культуры, региональных культурно-нравственных традиций; развитие способности к планированию и анализу собственной деятельности, стремления социальной самореализации.</w:t>
            </w:r>
          </w:p>
        </w:tc>
      </w:tr>
      <w:tr w:rsidR="00F310A1" w:rsidTr="00A233AA">
        <w:trPr>
          <w:trHeight w:val="2342"/>
        </w:trPr>
        <w:tc>
          <w:tcPr>
            <w:tcW w:w="981" w:type="dxa"/>
            <w:hideMark/>
          </w:tcPr>
          <w:p w:rsidR="00F310A1" w:rsidRDefault="00F3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1" w:type="dxa"/>
            <w:gridSpan w:val="13"/>
            <w:hideMark/>
          </w:tcPr>
          <w:p w:rsidR="00F310A1" w:rsidRDefault="00F310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Проблемы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уменьшение численности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8F6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старшего подросткового возраста;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систематизация воспитательной программы по направлениям;</w:t>
            </w:r>
          </w:p>
          <w:p w:rsidR="003B1173" w:rsidRDefault="00F310A1" w:rsidP="003B1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1173">
              <w:rPr>
                <w:rFonts w:ascii="Times New Roman" w:hAnsi="Times New Roman"/>
                <w:sz w:val="24"/>
                <w:szCs w:val="24"/>
              </w:rPr>
              <w:t>н</w:t>
            </w:r>
            <w:r w:rsidR="003B1173" w:rsidRPr="002E79A5">
              <w:rPr>
                <w:rFonts w:ascii="Times New Roman" w:hAnsi="Times New Roman"/>
                <w:sz w:val="24"/>
                <w:szCs w:val="24"/>
              </w:rPr>
              <w:t>едостаточная информационно-учебная база в учебных кабинетах из-за низкого материально-техническ</w:t>
            </w:r>
            <w:r w:rsidR="003B1173">
              <w:rPr>
                <w:rFonts w:ascii="Times New Roman" w:hAnsi="Times New Roman"/>
                <w:sz w:val="24"/>
                <w:szCs w:val="24"/>
              </w:rPr>
              <w:t>ого</w:t>
            </w:r>
            <w:r w:rsidR="003B1173" w:rsidRPr="002E79A5">
              <w:rPr>
                <w:rFonts w:ascii="Times New Roman" w:hAnsi="Times New Roman"/>
                <w:sz w:val="24"/>
                <w:szCs w:val="24"/>
              </w:rPr>
              <w:t xml:space="preserve"> уровня (отсутствие целевого финансирования)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0A1" w:rsidRDefault="003B1173" w:rsidP="003B1173">
            <w:pPr>
              <w:tabs>
                <w:tab w:val="left" w:pos="-392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Pr="002E79A5">
              <w:rPr>
                <w:rFonts w:ascii="Times New Roman" w:hAnsi="Times New Roman"/>
                <w:sz w:val="24"/>
                <w:szCs w:val="24"/>
              </w:rPr>
              <w:t>едостаточный объём исследовательской, 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образовательном процессе, что также связано с отсутствием</w:t>
            </w:r>
            <w:r w:rsidRPr="002E79A5">
              <w:rPr>
                <w:rFonts w:ascii="Times New Roman" w:hAnsi="Times New Roman"/>
                <w:sz w:val="24"/>
                <w:szCs w:val="24"/>
              </w:rPr>
              <w:t xml:space="preserve"> квалифицированных кадров естественнонаучной и технической  направленности. </w:t>
            </w:r>
          </w:p>
        </w:tc>
      </w:tr>
      <w:tr w:rsidR="00F310A1" w:rsidTr="00A233AA">
        <w:tc>
          <w:tcPr>
            <w:tcW w:w="981" w:type="dxa"/>
            <w:hideMark/>
          </w:tcPr>
          <w:p w:rsidR="00F310A1" w:rsidRDefault="00F3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51" w:type="dxa"/>
            <w:gridSpan w:val="13"/>
            <w:hideMark/>
          </w:tcPr>
          <w:p w:rsidR="00F310A1" w:rsidRDefault="00F310A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Приоритетные направления деятельности МОБУ ДО ЦДТ</w:t>
            </w:r>
          </w:p>
          <w:p w:rsidR="00F310A1" w:rsidRDefault="00F31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основных направлений Государственной программы Российской Федерации "Развитие образования на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2018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2025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</w:rPr>
              <w:t>Государственной программы Приморского края «Развитие образования Приморского края» на 2020 - 2027 годы,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подпрограммы  «Развитие системы дополнительного образования, отдыха, оздоровления и занятости детей и подростков Приморского края»:</w:t>
            </w:r>
          </w:p>
          <w:p w:rsidR="00F310A1" w:rsidRDefault="00F31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 и развитие инновационного климата в коллективе, обновление форм и направлений дополнительного образования;</w:t>
            </w:r>
          </w:p>
          <w:p w:rsidR="00F310A1" w:rsidRDefault="00F31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социальное партнерство и эффективность и</w:t>
            </w:r>
            <w:r w:rsidR="003B1173">
              <w:rPr>
                <w:rFonts w:ascii="Times New Roman" w:hAnsi="Times New Roman"/>
                <w:sz w:val="24"/>
                <w:szCs w:val="24"/>
              </w:rPr>
              <w:t>спользования финансовых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0A1" w:rsidRDefault="00F31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получения качественного дополнительного образования, 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особенными детьми;</w:t>
            </w:r>
          </w:p>
          <w:p w:rsidR="00F310A1" w:rsidRDefault="00F31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повышение уровня профессиональной компетентности педагогов через современные образовательные технологии;</w:t>
            </w:r>
          </w:p>
          <w:p w:rsidR="00F310A1" w:rsidRDefault="00F31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здоровьесберегающей среды, реализация программы, направленной на привлечение учащихся, имеющих проблемы со здоровьем, детей инвалидов, одаренных школьников; вовлечение в творческую деятельность детей и подростков, находящихся в трудной жизненной ситуации;</w:t>
            </w:r>
          </w:p>
          <w:p w:rsidR="00F310A1" w:rsidRDefault="00F31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обновление форм взаимодействия педагогов и родителей;</w:t>
            </w:r>
          </w:p>
          <w:p w:rsidR="00F310A1" w:rsidRDefault="00F31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действенной и эффективной  воспитательной системы;</w:t>
            </w:r>
          </w:p>
          <w:p w:rsidR="00F310A1" w:rsidRDefault="00F31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системная работа по формированию у обучающихся здорового образа жизни и общекультурных навыков</w:t>
            </w:r>
            <w:r w:rsidR="003B11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10A1" w:rsidTr="00A233AA">
        <w:trPr>
          <w:trHeight w:val="626"/>
        </w:trPr>
        <w:tc>
          <w:tcPr>
            <w:tcW w:w="981" w:type="dxa"/>
            <w:hideMark/>
          </w:tcPr>
          <w:p w:rsidR="00F310A1" w:rsidRDefault="00F3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90" w:type="dxa"/>
          </w:tcPr>
          <w:p w:rsidR="00F310A1" w:rsidRDefault="00F310A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Циклограмма мероприятий</w:t>
            </w:r>
          </w:p>
          <w:p w:rsidR="00F310A1" w:rsidRDefault="00F3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8"/>
            <w:hideMark/>
          </w:tcPr>
          <w:p w:rsidR="00F310A1" w:rsidRDefault="00F310A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 реализации</w:t>
            </w:r>
          </w:p>
        </w:tc>
        <w:tc>
          <w:tcPr>
            <w:tcW w:w="1765" w:type="dxa"/>
            <w:gridSpan w:val="4"/>
          </w:tcPr>
          <w:p w:rsidR="00F310A1" w:rsidRDefault="00F310A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исполнители</w:t>
            </w:r>
          </w:p>
          <w:p w:rsidR="00F310A1" w:rsidRDefault="00F3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A1" w:rsidTr="00A233AA">
        <w:trPr>
          <w:trHeight w:val="139"/>
        </w:trPr>
        <w:tc>
          <w:tcPr>
            <w:tcW w:w="981" w:type="dxa"/>
            <w:hideMark/>
          </w:tcPr>
          <w:p w:rsidR="00F310A1" w:rsidRDefault="00F3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051" w:type="dxa"/>
            <w:gridSpan w:val="13"/>
            <w:hideMark/>
          </w:tcPr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деятельность</w:t>
            </w:r>
          </w:p>
        </w:tc>
      </w:tr>
      <w:tr w:rsidR="00F310A1" w:rsidTr="00A233AA">
        <w:trPr>
          <w:trHeight w:val="1866"/>
        </w:trPr>
        <w:tc>
          <w:tcPr>
            <w:tcW w:w="981" w:type="dxa"/>
          </w:tcPr>
          <w:p w:rsidR="00F310A1" w:rsidRDefault="00F3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</w:tcPr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штатного расписания;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утверждение педагогической нагрузки на учебный год;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тарификация педагогических работников;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краевой педагогической конференции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районном педагогическом совете;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8"/>
          </w:tcPr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F310A1" w:rsidRDefault="003B1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</w:t>
            </w:r>
            <w:r w:rsidR="00F310A1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сентября</w:t>
            </w:r>
          </w:p>
          <w:p w:rsidR="00F310A1" w:rsidRDefault="003B1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  <w:r w:rsidR="00F310A1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:rsidR="00F310A1" w:rsidRDefault="003B1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 августа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gridSpan w:val="4"/>
          </w:tcPr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МОЦ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F6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0A1" w:rsidTr="00A233AA">
        <w:trPr>
          <w:trHeight w:val="525"/>
        </w:trPr>
        <w:tc>
          <w:tcPr>
            <w:tcW w:w="981" w:type="dxa"/>
            <w:hideMark/>
          </w:tcPr>
          <w:p w:rsidR="00F310A1" w:rsidRDefault="00F3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051" w:type="dxa"/>
            <w:gridSpan w:val="13"/>
            <w:hideMark/>
          </w:tcPr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6725C6" w:rsidTr="00A233AA">
        <w:trPr>
          <w:trHeight w:val="239"/>
        </w:trPr>
        <w:tc>
          <w:tcPr>
            <w:tcW w:w="981" w:type="dxa"/>
            <w:hideMark/>
          </w:tcPr>
          <w:p w:rsidR="006725C6" w:rsidRDefault="0067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9051" w:type="dxa"/>
            <w:gridSpan w:val="13"/>
            <w:hideMark/>
          </w:tcPr>
          <w:p w:rsidR="006725C6" w:rsidRDefault="00672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советы: 3 раза в год</w:t>
            </w:r>
          </w:p>
        </w:tc>
      </w:tr>
      <w:tr w:rsidR="00F310A1" w:rsidTr="00A233AA">
        <w:trPr>
          <w:trHeight w:val="957"/>
        </w:trPr>
        <w:tc>
          <w:tcPr>
            <w:tcW w:w="981" w:type="dxa"/>
            <w:vMerge w:val="restart"/>
          </w:tcPr>
          <w:p w:rsidR="00F310A1" w:rsidRDefault="00F3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  <w:gridSpan w:val="5"/>
            <w:hideMark/>
          </w:tcPr>
          <w:p w:rsidR="00F310A1" w:rsidRDefault="00F310A1" w:rsidP="00043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43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образовательно-</w:t>
            </w:r>
            <w:r w:rsidR="003B1173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воспитательного процесса на 2022-2023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  <w:r w:rsidR="00043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свете анализа проблемных ситуаций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Итоги подготовки учре</w:t>
            </w:r>
            <w:r w:rsidR="003B1173">
              <w:rPr>
                <w:rFonts w:ascii="Times New Roman" w:hAnsi="Times New Roman"/>
                <w:color w:val="000000"/>
                <w:sz w:val="24"/>
                <w:szCs w:val="24"/>
              </w:rPr>
              <w:t>ждения к новому учебному году. Методическая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абота </w:t>
            </w:r>
            <w:r w:rsidR="003B1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 детского творчества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043FB5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униципального опорного центра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00" w:type="dxa"/>
            <w:gridSpan w:val="7"/>
            <w:hideMark/>
          </w:tcPr>
          <w:p w:rsidR="00F310A1" w:rsidRDefault="00043FB5" w:rsidP="00F32A11">
            <w:pPr>
              <w:ind w:lef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310A1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288" w:type="dxa"/>
            <w:hideMark/>
          </w:tcPr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совет,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овет, МОЦ</w:t>
            </w:r>
          </w:p>
        </w:tc>
      </w:tr>
      <w:tr w:rsidR="00F310A1" w:rsidTr="00A233AA">
        <w:trPr>
          <w:trHeight w:val="485"/>
        </w:trPr>
        <w:tc>
          <w:tcPr>
            <w:tcW w:w="981" w:type="dxa"/>
            <w:vMerge/>
            <w:hideMark/>
          </w:tcPr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  <w:gridSpan w:val="5"/>
            <w:hideMark/>
          </w:tcPr>
          <w:p w:rsidR="00F310A1" w:rsidRDefault="00F31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развития учреждения, итоги первого этапа внедрения инновационных организационно-педагогических проектов</w:t>
            </w:r>
            <w:r w:rsidR="00CA1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внедрение </w:t>
            </w:r>
            <w:r w:rsidR="002A7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персонифицированных программ в рамках </w:t>
            </w:r>
            <w:r w:rsidR="00CA1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ПФДО; расширение сетевого взаимодействия с образовательными учреждениями в целях решения задач  основных направлений развития дополнительного образования;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18B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современных технологий для решения актуальных проблем организации воспитательного процесса.</w:t>
            </w:r>
          </w:p>
        </w:tc>
        <w:tc>
          <w:tcPr>
            <w:tcW w:w="1300" w:type="dxa"/>
            <w:gridSpan w:val="7"/>
            <w:hideMark/>
          </w:tcPr>
          <w:p w:rsidR="00F32A11" w:rsidRDefault="006725C6" w:rsidP="00F32A11">
            <w:pPr>
              <w:ind w:lef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31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10A1" w:rsidRDefault="00F310A1" w:rsidP="00F32A11">
            <w:pPr>
              <w:ind w:lef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1288" w:type="dxa"/>
            <w:hideMark/>
          </w:tcPr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совет, Метод.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совет, МОЦ</w:t>
            </w:r>
          </w:p>
        </w:tc>
      </w:tr>
      <w:tr w:rsidR="00F310A1" w:rsidTr="00A233AA">
        <w:trPr>
          <w:trHeight w:val="825"/>
        </w:trPr>
        <w:tc>
          <w:tcPr>
            <w:tcW w:w="981" w:type="dxa"/>
            <w:vMerge/>
            <w:hideMark/>
          </w:tcPr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  <w:gridSpan w:val="5"/>
            <w:hideMark/>
          </w:tcPr>
          <w:p w:rsidR="00F310A1" w:rsidRDefault="00F31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</w:t>
            </w:r>
            <w:r w:rsidR="00CA13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</w:t>
            </w:r>
            <w:r w:rsidR="006725C6">
              <w:rPr>
                <w:rFonts w:ascii="Times New Roman" w:hAnsi="Times New Roman"/>
                <w:color w:val="000000"/>
                <w:sz w:val="24"/>
                <w:szCs w:val="24"/>
              </w:rPr>
              <w:t>ельности учреждения за 2022</w:t>
            </w:r>
            <w:r w:rsidR="00CA1319">
              <w:rPr>
                <w:rFonts w:ascii="Times New Roman" w:hAnsi="Times New Roman"/>
                <w:color w:val="000000"/>
                <w:sz w:val="24"/>
                <w:szCs w:val="24"/>
              </w:rPr>
              <w:t>-2023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  <w:r w:rsidR="00CA1319">
              <w:rPr>
                <w:rFonts w:ascii="Times New Roman" w:hAnsi="Times New Roman"/>
                <w:color w:val="000000"/>
                <w:sz w:val="24"/>
                <w:szCs w:val="24"/>
              </w:rPr>
              <w:t>. Утверждение программы поддержки летней оздоровительной кампании</w:t>
            </w:r>
            <w:r w:rsidR="002A709B">
              <w:rPr>
                <w:rFonts w:ascii="Times New Roman" w:hAnsi="Times New Roman"/>
                <w:color w:val="000000"/>
                <w:sz w:val="24"/>
                <w:szCs w:val="24"/>
              </w:rPr>
              <w:t>, реализация краткосрочных и сезонных (каникулярных) программ.</w:t>
            </w:r>
          </w:p>
        </w:tc>
        <w:tc>
          <w:tcPr>
            <w:tcW w:w="1300" w:type="dxa"/>
            <w:gridSpan w:val="7"/>
            <w:hideMark/>
          </w:tcPr>
          <w:p w:rsidR="00F32A11" w:rsidRDefault="00F310A1" w:rsidP="00F32A11">
            <w:pPr>
              <w:ind w:lef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  <w:p w:rsidR="00F310A1" w:rsidRDefault="00F310A1" w:rsidP="00F32A11">
            <w:pPr>
              <w:ind w:lef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288" w:type="dxa"/>
            <w:hideMark/>
          </w:tcPr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F310A1" w:rsidRDefault="00F310A1" w:rsidP="00F32A1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  <w:r w:rsidR="00CA1319">
              <w:rPr>
                <w:rFonts w:ascii="Times New Roman" w:hAnsi="Times New Roman"/>
                <w:sz w:val="24"/>
                <w:szCs w:val="24"/>
              </w:rPr>
              <w:t>, МОЦ</w:t>
            </w:r>
          </w:p>
        </w:tc>
      </w:tr>
      <w:tr w:rsidR="006725C6" w:rsidTr="00A233AA">
        <w:trPr>
          <w:trHeight w:val="461"/>
        </w:trPr>
        <w:tc>
          <w:tcPr>
            <w:tcW w:w="981" w:type="dxa"/>
            <w:hideMark/>
          </w:tcPr>
          <w:p w:rsidR="006725C6" w:rsidRDefault="00672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9051" w:type="dxa"/>
            <w:gridSpan w:val="13"/>
            <w:hideMark/>
          </w:tcPr>
          <w:p w:rsidR="006725C6" w:rsidRDefault="006725C6" w:rsidP="00F32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Производственные совещания проводятся через месяц, каждую третью среду. На них обсуждаются текущие вопросы деятельности Центра.</w:t>
            </w:r>
          </w:p>
        </w:tc>
      </w:tr>
      <w:tr w:rsidR="00F310A1" w:rsidTr="00A233AA">
        <w:trPr>
          <w:trHeight w:val="1290"/>
        </w:trPr>
        <w:tc>
          <w:tcPr>
            <w:tcW w:w="981" w:type="dxa"/>
            <w:vMerge w:val="restart"/>
          </w:tcPr>
          <w:p w:rsidR="00F310A1" w:rsidRDefault="00F3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  <w:gridSpan w:val="5"/>
            <w:hideMark/>
          </w:tcPr>
          <w:p w:rsidR="00F310A1" w:rsidRDefault="00F32A11" w:rsidP="00F32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310A1">
              <w:rPr>
                <w:rFonts w:ascii="Times New Roman" w:hAnsi="Times New Roman"/>
                <w:sz w:val="24"/>
                <w:szCs w:val="24"/>
              </w:rPr>
              <w:t xml:space="preserve"> состоянии набора групп кружков и  творческих объединений Центра; о соблюдении нормативов ведения документации, об организации безопасности учебного процесса; об исполнении требований к учебным кабинетам.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Итоги акции </w:t>
            </w:r>
            <w:r w:rsidR="00F310A1">
              <w:rPr>
                <w:rFonts w:ascii="Times New Roman" w:hAnsi="Times New Roman"/>
                <w:sz w:val="24"/>
                <w:szCs w:val="24"/>
              </w:rPr>
              <w:t xml:space="preserve"> «Дня пожилого человека» и «Дня учителя»</w:t>
            </w:r>
          </w:p>
        </w:tc>
        <w:tc>
          <w:tcPr>
            <w:tcW w:w="1300" w:type="dxa"/>
            <w:gridSpan w:val="7"/>
            <w:hideMark/>
          </w:tcPr>
          <w:p w:rsidR="00F32A11" w:rsidRDefault="006725C6" w:rsidP="00F32A11">
            <w:pPr>
              <w:ind w:lef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F310A1" w:rsidRDefault="006725C6" w:rsidP="00F32A11">
            <w:pPr>
              <w:ind w:lef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F310A1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288" w:type="dxa"/>
            <w:hideMark/>
          </w:tcPr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F32A11">
              <w:rPr>
                <w:rFonts w:ascii="Times New Roman" w:hAnsi="Times New Roman"/>
                <w:sz w:val="24"/>
                <w:szCs w:val="24"/>
              </w:rPr>
              <w:t>, МОЦ</w:t>
            </w:r>
          </w:p>
        </w:tc>
      </w:tr>
      <w:tr w:rsidR="00F310A1" w:rsidTr="00A233AA">
        <w:trPr>
          <w:trHeight w:val="1290"/>
        </w:trPr>
        <w:tc>
          <w:tcPr>
            <w:tcW w:w="981" w:type="dxa"/>
            <w:vMerge/>
            <w:hideMark/>
          </w:tcPr>
          <w:p w:rsidR="00F310A1" w:rsidRDefault="00F31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  <w:gridSpan w:val="5"/>
            <w:hideMark/>
          </w:tcPr>
          <w:p w:rsidR="00F310A1" w:rsidRDefault="00F310A1" w:rsidP="00F32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учебной документации, результаты </w:t>
            </w:r>
            <w:r w:rsidR="00F32A11">
              <w:rPr>
                <w:rFonts w:ascii="Times New Roman" w:hAnsi="Times New Roman"/>
                <w:sz w:val="24"/>
                <w:szCs w:val="24"/>
              </w:rPr>
              <w:t xml:space="preserve">производственного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контроля, программно-методическое обеспечение образовательных программ; платная деятельность учреждения. Организация районной детской </w:t>
            </w:r>
            <w:r w:rsidR="00E71FE1">
              <w:rPr>
                <w:rFonts w:ascii="Times New Roman" w:hAnsi="Times New Roman"/>
                <w:sz w:val="24"/>
                <w:szCs w:val="24"/>
              </w:rPr>
              <w:t xml:space="preserve">конференции и семинара для педагогов и методистов </w:t>
            </w:r>
            <w:proofErr w:type="gramStart"/>
            <w:r w:rsidR="00E71FE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E71F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новогодним и рождественским праздникам.</w:t>
            </w:r>
          </w:p>
        </w:tc>
        <w:tc>
          <w:tcPr>
            <w:tcW w:w="1300" w:type="dxa"/>
            <w:gridSpan w:val="7"/>
            <w:hideMark/>
          </w:tcPr>
          <w:p w:rsidR="00F310A1" w:rsidRDefault="006725C6" w:rsidP="00F3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10A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F310A1">
              <w:rPr>
                <w:rFonts w:ascii="Times New Roman" w:hAnsi="Times New Roman"/>
                <w:sz w:val="24"/>
                <w:szCs w:val="24"/>
              </w:rPr>
              <w:t>бря</w:t>
            </w:r>
          </w:p>
        </w:tc>
        <w:tc>
          <w:tcPr>
            <w:tcW w:w="1288" w:type="dxa"/>
            <w:hideMark/>
          </w:tcPr>
          <w:p w:rsidR="00F310A1" w:rsidRPr="00B706F0" w:rsidRDefault="00F310A1" w:rsidP="00B706F0">
            <w:pPr>
              <w:ind w:left="-108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Адм.совет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метод.совет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8642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ревизионная комиссия</w:t>
            </w:r>
            <w:r w:rsidR="00E71FE1">
              <w:rPr>
                <w:rFonts w:ascii="Times New Roman" w:hAnsi="Times New Roman"/>
              </w:rPr>
              <w:t>, МОЦ</w:t>
            </w:r>
          </w:p>
        </w:tc>
      </w:tr>
      <w:tr w:rsidR="00B706F0" w:rsidTr="00A233AA">
        <w:trPr>
          <w:trHeight w:val="1290"/>
        </w:trPr>
        <w:tc>
          <w:tcPr>
            <w:tcW w:w="981" w:type="dxa"/>
            <w:vMerge/>
            <w:hideMark/>
          </w:tcPr>
          <w:p w:rsidR="00B706F0" w:rsidRDefault="00B7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  <w:gridSpan w:val="5"/>
            <w:tcBorders>
              <w:top w:val="nil"/>
            </w:tcBorders>
            <w:hideMark/>
          </w:tcPr>
          <w:p w:rsidR="00B706F0" w:rsidRDefault="00B706F0" w:rsidP="00B70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Посещаемость и наполняемость детьми групп кружков и ТО – итоги 1 полугодия: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Навигатор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ДО», мероприятия промежуточной аттестации, возрастной состав творческих объединений. Качество воспитательной работы, - результаты контроля. Медосмотр.</w:t>
            </w:r>
          </w:p>
        </w:tc>
        <w:tc>
          <w:tcPr>
            <w:tcW w:w="1300" w:type="dxa"/>
            <w:gridSpan w:val="7"/>
            <w:tcBorders>
              <w:top w:val="nil"/>
            </w:tcBorders>
            <w:hideMark/>
          </w:tcPr>
          <w:p w:rsidR="00B706F0" w:rsidRDefault="00B706F0" w:rsidP="00F3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1288" w:type="dxa"/>
            <w:tcBorders>
              <w:top w:val="nil"/>
            </w:tcBorders>
            <w:hideMark/>
          </w:tcPr>
          <w:p w:rsidR="00B706F0" w:rsidRDefault="00B706F0" w:rsidP="00B706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06F0" w:rsidRDefault="00B706F0" w:rsidP="00B70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совет, метод.</w:t>
            </w:r>
          </w:p>
          <w:p w:rsidR="00B706F0" w:rsidRDefault="00B706F0" w:rsidP="00B70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</w:p>
        </w:tc>
      </w:tr>
      <w:tr w:rsidR="00B706F0" w:rsidTr="00A233AA">
        <w:trPr>
          <w:trHeight w:val="911"/>
        </w:trPr>
        <w:tc>
          <w:tcPr>
            <w:tcW w:w="981" w:type="dxa"/>
            <w:vMerge/>
            <w:hideMark/>
          </w:tcPr>
          <w:p w:rsidR="00B706F0" w:rsidRDefault="00B7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  <w:gridSpan w:val="5"/>
            <w:hideMark/>
          </w:tcPr>
          <w:p w:rsidR="00B706F0" w:rsidRDefault="00B706F0" w:rsidP="00B70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Посещаемость и наполняемость детьми групп кружков и ТО, итоги мониторинга. Работа с детьми, требующими особого педагогического внимания. Организация выставочной и концертной деятельности. </w:t>
            </w:r>
          </w:p>
        </w:tc>
        <w:tc>
          <w:tcPr>
            <w:tcW w:w="1300" w:type="dxa"/>
            <w:gridSpan w:val="7"/>
            <w:hideMark/>
          </w:tcPr>
          <w:p w:rsidR="00B706F0" w:rsidRDefault="00B706F0" w:rsidP="00F3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B706F0" w:rsidRDefault="00B706F0" w:rsidP="00F3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288" w:type="dxa"/>
            <w:hideMark/>
          </w:tcPr>
          <w:p w:rsidR="00B706F0" w:rsidRDefault="00B706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06F0" w:rsidRDefault="00B70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совет, завхоз</w:t>
            </w:r>
          </w:p>
        </w:tc>
      </w:tr>
      <w:tr w:rsidR="00A233AA" w:rsidTr="00A233AA">
        <w:trPr>
          <w:trHeight w:val="276"/>
        </w:trPr>
        <w:tc>
          <w:tcPr>
            <w:tcW w:w="981" w:type="dxa"/>
            <w:vMerge/>
            <w:hideMark/>
          </w:tcPr>
          <w:p w:rsidR="00B706F0" w:rsidRDefault="00B7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3" w:type="dxa"/>
            <w:gridSpan w:val="6"/>
          </w:tcPr>
          <w:p w:rsidR="00B706F0" w:rsidRDefault="00B706F0" w:rsidP="00B70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учебной документации кружков и ТО,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аттестации воспитанников. Планирование воспитательной, образовательной и методической деятельности  в летний период.</w:t>
            </w:r>
          </w:p>
        </w:tc>
        <w:tc>
          <w:tcPr>
            <w:tcW w:w="1290" w:type="dxa"/>
            <w:gridSpan w:val="6"/>
          </w:tcPr>
          <w:p w:rsidR="00B706F0" w:rsidRDefault="00B706F0" w:rsidP="00F3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B706F0" w:rsidRDefault="00B706F0" w:rsidP="00F3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288" w:type="dxa"/>
          </w:tcPr>
          <w:p w:rsidR="00B706F0" w:rsidRDefault="00B706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06F0" w:rsidRDefault="00B70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</w:p>
        </w:tc>
      </w:tr>
      <w:tr w:rsidR="00764225" w:rsidTr="00A233AA">
        <w:trPr>
          <w:trHeight w:val="894"/>
        </w:trPr>
        <w:tc>
          <w:tcPr>
            <w:tcW w:w="981" w:type="dxa"/>
            <w:hideMark/>
          </w:tcPr>
          <w:p w:rsidR="00764225" w:rsidRDefault="00764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9051" w:type="dxa"/>
            <w:gridSpan w:val="13"/>
            <w:hideMark/>
          </w:tcPr>
          <w:p w:rsidR="00764225" w:rsidRDefault="00764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совещания завуч и директор проводят еженедельно каждый понедельник.  Главная задача совещаний состоит в получении информации по функционированию Центра, координации действий.</w:t>
            </w:r>
          </w:p>
        </w:tc>
      </w:tr>
      <w:tr w:rsidR="006D7373" w:rsidTr="005F1BCD">
        <w:trPr>
          <w:trHeight w:val="250"/>
        </w:trPr>
        <w:tc>
          <w:tcPr>
            <w:tcW w:w="981" w:type="dxa"/>
            <w:vMerge w:val="restart"/>
            <w:hideMark/>
          </w:tcPr>
          <w:p w:rsidR="006D7373" w:rsidRDefault="006D73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6463" w:type="dxa"/>
            <w:gridSpan w:val="5"/>
            <w:vMerge w:val="restart"/>
            <w:hideMark/>
          </w:tcPr>
          <w:p w:rsidR="006D7373" w:rsidRDefault="006D7373" w:rsidP="006D7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собрание коллектива (2-3 раза в год). Утверждение локальных актов учреждения. Отчёт о работе первичной профсоюзной организации. </w:t>
            </w:r>
          </w:p>
        </w:tc>
        <w:tc>
          <w:tcPr>
            <w:tcW w:w="1300" w:type="dxa"/>
            <w:gridSpan w:val="7"/>
            <w:hideMark/>
          </w:tcPr>
          <w:p w:rsidR="006D7373" w:rsidRDefault="006D7373" w:rsidP="006D7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</w:tcBorders>
            <w:hideMark/>
          </w:tcPr>
          <w:p w:rsidR="006D7373" w:rsidRDefault="006D7373" w:rsidP="006D7373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профсоюзный комитет</w:t>
            </w:r>
          </w:p>
        </w:tc>
      </w:tr>
      <w:tr w:rsidR="006D7373" w:rsidTr="00A233AA">
        <w:trPr>
          <w:trHeight w:val="299"/>
        </w:trPr>
        <w:tc>
          <w:tcPr>
            <w:tcW w:w="981" w:type="dxa"/>
            <w:vMerge/>
            <w:hideMark/>
          </w:tcPr>
          <w:p w:rsidR="006D7373" w:rsidRDefault="006D73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  <w:gridSpan w:val="5"/>
            <w:vMerge/>
            <w:hideMark/>
          </w:tcPr>
          <w:p w:rsidR="006D7373" w:rsidRDefault="006D7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7"/>
            <w:hideMark/>
          </w:tcPr>
          <w:p w:rsidR="006D7373" w:rsidRDefault="006D7373" w:rsidP="00081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1288" w:type="dxa"/>
            <w:vMerge/>
            <w:hideMark/>
          </w:tcPr>
          <w:p w:rsidR="006D7373" w:rsidRDefault="006D7373" w:rsidP="00081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73" w:rsidTr="00A233AA">
        <w:trPr>
          <w:trHeight w:val="299"/>
        </w:trPr>
        <w:tc>
          <w:tcPr>
            <w:tcW w:w="981" w:type="dxa"/>
            <w:vMerge/>
            <w:hideMark/>
          </w:tcPr>
          <w:p w:rsidR="006D7373" w:rsidRDefault="006D73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  <w:gridSpan w:val="5"/>
            <w:vMerge/>
            <w:hideMark/>
          </w:tcPr>
          <w:p w:rsidR="006D7373" w:rsidRDefault="006D7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7"/>
            <w:hideMark/>
          </w:tcPr>
          <w:p w:rsidR="006D7373" w:rsidRDefault="006D7373" w:rsidP="00081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</w:tc>
        <w:tc>
          <w:tcPr>
            <w:tcW w:w="1288" w:type="dxa"/>
            <w:vMerge/>
            <w:hideMark/>
          </w:tcPr>
          <w:p w:rsidR="006D7373" w:rsidRDefault="006D7373" w:rsidP="00081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225" w:rsidTr="00A233AA">
        <w:trPr>
          <w:trHeight w:val="347"/>
        </w:trPr>
        <w:tc>
          <w:tcPr>
            <w:tcW w:w="981" w:type="dxa"/>
            <w:hideMark/>
          </w:tcPr>
          <w:p w:rsidR="00764225" w:rsidRDefault="00764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51" w:type="dxa"/>
            <w:gridSpan w:val="13"/>
            <w:hideMark/>
          </w:tcPr>
          <w:p w:rsidR="00764225" w:rsidRDefault="00764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и мониторинг образовательного процесса</w:t>
            </w:r>
          </w:p>
        </w:tc>
      </w:tr>
      <w:tr w:rsidR="00A233AA" w:rsidTr="00843BAC">
        <w:trPr>
          <w:trHeight w:val="336"/>
        </w:trPr>
        <w:tc>
          <w:tcPr>
            <w:tcW w:w="981" w:type="dxa"/>
          </w:tcPr>
          <w:p w:rsidR="00B706F0" w:rsidRDefault="005F1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359" w:type="dxa"/>
            <w:gridSpan w:val="2"/>
            <w:hideMark/>
          </w:tcPr>
          <w:p w:rsidR="00B706F0" w:rsidRPr="005F1BCD" w:rsidRDefault="00B706F0">
            <w:pPr>
              <w:rPr>
                <w:rFonts w:ascii="Times New Roman" w:hAnsi="Times New Roman"/>
                <w:sz w:val="24"/>
                <w:szCs w:val="24"/>
              </w:rPr>
            </w:pPr>
            <w:r w:rsidRPr="005F1BCD"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</w:p>
        </w:tc>
        <w:tc>
          <w:tcPr>
            <w:tcW w:w="1701" w:type="dxa"/>
            <w:gridSpan w:val="5"/>
            <w:hideMark/>
          </w:tcPr>
          <w:p w:rsidR="00B706F0" w:rsidRDefault="00764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– 24</w:t>
            </w:r>
            <w:r w:rsidR="00B706F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991" w:type="dxa"/>
            <w:gridSpan w:val="6"/>
            <w:hideMark/>
          </w:tcPr>
          <w:p w:rsidR="00B706F0" w:rsidRDefault="00B706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группа</w:t>
            </w:r>
          </w:p>
        </w:tc>
      </w:tr>
      <w:tr w:rsidR="00764225" w:rsidTr="00A233AA">
        <w:trPr>
          <w:trHeight w:val="843"/>
        </w:trPr>
        <w:tc>
          <w:tcPr>
            <w:tcW w:w="981" w:type="dxa"/>
            <w:hideMark/>
          </w:tcPr>
          <w:p w:rsidR="00764225" w:rsidRDefault="005F1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422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359" w:type="dxa"/>
            <w:gridSpan w:val="2"/>
            <w:hideMark/>
          </w:tcPr>
          <w:p w:rsidR="00764225" w:rsidRDefault="00764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над посещаемостью и наполняемостью групп кружков и ТО, выполнение регламента ОУ</w:t>
            </w:r>
          </w:p>
        </w:tc>
        <w:tc>
          <w:tcPr>
            <w:tcW w:w="1701" w:type="dxa"/>
            <w:gridSpan w:val="5"/>
          </w:tcPr>
          <w:p w:rsidR="00764225" w:rsidRDefault="00764225" w:rsidP="00764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сентября</w:t>
            </w:r>
          </w:p>
          <w:p w:rsidR="00764225" w:rsidRDefault="00764225" w:rsidP="005F1BCD">
            <w:pPr>
              <w:ind w:left="-103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19-23 сентября</w:t>
            </w:r>
          </w:p>
          <w:p w:rsidR="00764225" w:rsidRDefault="00764225" w:rsidP="00764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14 -18  ноября</w:t>
            </w:r>
          </w:p>
          <w:p w:rsidR="00764225" w:rsidRDefault="00C97443" w:rsidP="00764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  <w:r w:rsidR="00764225">
              <w:rPr>
                <w:rFonts w:ascii="Times New Roman" w:hAnsi="Times New Roman"/>
                <w:sz w:val="24"/>
                <w:szCs w:val="24"/>
              </w:rPr>
              <w:t xml:space="preserve">  февраля</w:t>
            </w:r>
          </w:p>
          <w:p w:rsidR="00764225" w:rsidRDefault="00764225" w:rsidP="00081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– 22 апреля</w:t>
            </w:r>
          </w:p>
        </w:tc>
        <w:tc>
          <w:tcPr>
            <w:tcW w:w="1991" w:type="dxa"/>
            <w:gridSpan w:val="6"/>
          </w:tcPr>
          <w:p w:rsidR="005F1BCD" w:rsidRDefault="00764225" w:rsidP="00764225">
            <w:pPr>
              <w:ind w:lef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764225" w:rsidRDefault="00764225" w:rsidP="00764225">
            <w:pPr>
              <w:ind w:lef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764225" w:rsidRPr="00764225" w:rsidRDefault="00764225" w:rsidP="00764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</w:tr>
      <w:tr w:rsidR="00A233AA" w:rsidTr="00A233AA">
        <w:trPr>
          <w:trHeight w:val="833"/>
        </w:trPr>
        <w:tc>
          <w:tcPr>
            <w:tcW w:w="981" w:type="dxa"/>
            <w:hideMark/>
          </w:tcPr>
          <w:p w:rsidR="00764225" w:rsidRDefault="005F1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359" w:type="dxa"/>
            <w:gridSpan w:val="2"/>
            <w:hideMark/>
          </w:tcPr>
          <w:p w:rsidR="00764225" w:rsidRDefault="00764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проверка «Выполнение образовательных программ педагогами» </w:t>
            </w:r>
          </w:p>
        </w:tc>
        <w:tc>
          <w:tcPr>
            <w:tcW w:w="1701" w:type="dxa"/>
            <w:gridSpan w:val="5"/>
            <w:hideMark/>
          </w:tcPr>
          <w:p w:rsidR="00764225" w:rsidRDefault="005F1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19-23</w:t>
            </w:r>
            <w:r w:rsidR="00764225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764225" w:rsidRDefault="005F1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27-31</w:t>
            </w:r>
            <w:r w:rsidR="00764225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764225" w:rsidRDefault="005F1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– 19</w:t>
            </w:r>
            <w:r w:rsidR="00764225">
              <w:rPr>
                <w:rFonts w:ascii="Times New Roman" w:hAnsi="Times New Roman"/>
                <w:sz w:val="24"/>
                <w:szCs w:val="24"/>
              </w:rPr>
              <w:t xml:space="preserve">  мая</w:t>
            </w:r>
          </w:p>
        </w:tc>
        <w:tc>
          <w:tcPr>
            <w:tcW w:w="1991" w:type="dxa"/>
            <w:gridSpan w:val="6"/>
            <w:hideMark/>
          </w:tcPr>
          <w:p w:rsidR="00764225" w:rsidRDefault="00764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764225" w:rsidTr="00843BAC">
        <w:trPr>
          <w:trHeight w:val="1152"/>
        </w:trPr>
        <w:tc>
          <w:tcPr>
            <w:tcW w:w="981" w:type="dxa"/>
            <w:hideMark/>
          </w:tcPr>
          <w:p w:rsidR="00764225" w:rsidRDefault="00764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F1B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59" w:type="dxa"/>
            <w:gridSpan w:val="2"/>
          </w:tcPr>
          <w:p w:rsidR="00764225" w:rsidRDefault="00764225" w:rsidP="00843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контроль педагогической деятельности педагогов дополнительного образования </w:t>
            </w:r>
            <w:r w:rsidR="005F1BCD">
              <w:rPr>
                <w:rFonts w:ascii="Times New Roman" w:hAnsi="Times New Roman"/>
                <w:sz w:val="24"/>
                <w:szCs w:val="24"/>
              </w:rPr>
              <w:t>Ивановой С.</w:t>
            </w:r>
            <w:r w:rsidR="00843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BCD">
              <w:rPr>
                <w:rFonts w:ascii="Times New Roman" w:hAnsi="Times New Roman"/>
                <w:sz w:val="24"/>
                <w:szCs w:val="24"/>
              </w:rPr>
              <w:t>С.,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Фоминой Е.</w:t>
            </w:r>
            <w:r w:rsidR="00843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А., </w:t>
            </w:r>
            <w:r w:rsidR="00843BAC">
              <w:rPr>
                <w:rFonts w:ascii="Times New Roman" w:hAnsi="Times New Roman"/>
                <w:sz w:val="24"/>
                <w:szCs w:val="24"/>
              </w:rPr>
              <w:t>Веретенниковой Н.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5"/>
          </w:tcPr>
          <w:p w:rsidR="00764225" w:rsidRDefault="00764225" w:rsidP="00764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</w:t>
            </w:r>
          </w:p>
          <w:p w:rsidR="00764225" w:rsidRDefault="00764225" w:rsidP="00764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ноябрь;</w:t>
            </w:r>
          </w:p>
          <w:p w:rsidR="00764225" w:rsidRDefault="00764225" w:rsidP="00764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– </w:t>
            </w:r>
          </w:p>
          <w:p w:rsidR="00764225" w:rsidRDefault="00764225" w:rsidP="00764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gridSpan w:val="6"/>
          </w:tcPr>
          <w:p w:rsidR="00764225" w:rsidRDefault="00764225" w:rsidP="00764225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директора, методист</w:t>
            </w:r>
          </w:p>
          <w:p w:rsidR="00764225" w:rsidRDefault="007642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225" w:rsidRDefault="00764225" w:rsidP="007642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3AA" w:rsidTr="00A233AA">
        <w:trPr>
          <w:trHeight w:val="335"/>
        </w:trPr>
        <w:tc>
          <w:tcPr>
            <w:tcW w:w="981" w:type="dxa"/>
            <w:hideMark/>
          </w:tcPr>
          <w:p w:rsidR="00B706F0" w:rsidRDefault="00B7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5F1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9" w:type="dxa"/>
            <w:gridSpan w:val="2"/>
            <w:hideMark/>
          </w:tcPr>
          <w:p w:rsidR="00B706F0" w:rsidRDefault="00B70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Открытые занятия и мероприятия </w:t>
            </w:r>
          </w:p>
        </w:tc>
        <w:tc>
          <w:tcPr>
            <w:tcW w:w="1701" w:type="dxa"/>
            <w:gridSpan w:val="5"/>
            <w:hideMark/>
          </w:tcPr>
          <w:p w:rsidR="00B706F0" w:rsidRDefault="00B706F0">
            <w:pPr>
              <w:ind w:left="-29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графиком методической работы</w:t>
            </w:r>
          </w:p>
        </w:tc>
        <w:tc>
          <w:tcPr>
            <w:tcW w:w="1991" w:type="dxa"/>
            <w:gridSpan w:val="6"/>
            <w:hideMark/>
          </w:tcPr>
          <w:p w:rsidR="00B706F0" w:rsidRDefault="00B70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843BAC" w:rsidTr="009149BD">
        <w:trPr>
          <w:trHeight w:val="750"/>
        </w:trPr>
        <w:tc>
          <w:tcPr>
            <w:tcW w:w="981" w:type="dxa"/>
            <w:hideMark/>
          </w:tcPr>
          <w:p w:rsidR="00843BAC" w:rsidRDefault="0084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5290" w:type="dxa"/>
            <w:hideMark/>
          </w:tcPr>
          <w:p w:rsidR="00843BAC" w:rsidRDefault="00843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списков прохождения курсовой подготовки в 2022-2023 учебном году</w:t>
            </w:r>
          </w:p>
        </w:tc>
        <w:tc>
          <w:tcPr>
            <w:tcW w:w="3761" w:type="dxa"/>
            <w:gridSpan w:val="12"/>
            <w:hideMark/>
          </w:tcPr>
          <w:p w:rsidR="00843BAC" w:rsidRDefault="00843BA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15.12.2022 г.</w:t>
            </w:r>
          </w:p>
          <w:p w:rsidR="00843BAC" w:rsidRDefault="00843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843BAC" w:rsidTr="009149BD">
        <w:trPr>
          <w:trHeight w:val="260"/>
        </w:trPr>
        <w:tc>
          <w:tcPr>
            <w:tcW w:w="981" w:type="dxa"/>
            <w:hideMark/>
          </w:tcPr>
          <w:p w:rsidR="00843BAC" w:rsidRDefault="00843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51" w:type="dxa"/>
            <w:gridSpan w:val="13"/>
            <w:hideMark/>
          </w:tcPr>
          <w:p w:rsidR="00843BAC" w:rsidRDefault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843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Аттестация </w:t>
            </w:r>
            <w:proofErr w:type="gramStart"/>
            <w:r w:rsidRPr="00843BA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B706F0" w:rsidTr="002311BC">
        <w:trPr>
          <w:trHeight w:val="579"/>
        </w:trPr>
        <w:tc>
          <w:tcPr>
            <w:tcW w:w="981" w:type="dxa"/>
            <w:hideMark/>
          </w:tcPr>
          <w:p w:rsidR="00B706F0" w:rsidRDefault="0023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290" w:type="dxa"/>
            <w:hideMark/>
          </w:tcPr>
          <w:p w:rsidR="00B706F0" w:rsidRDefault="00B70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Входной контроль готовности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дополнительной учебной деятельности</w:t>
            </w:r>
          </w:p>
        </w:tc>
        <w:tc>
          <w:tcPr>
            <w:tcW w:w="1780" w:type="dxa"/>
            <w:gridSpan w:val="7"/>
            <w:hideMark/>
          </w:tcPr>
          <w:p w:rsidR="00B706F0" w:rsidRDefault="00B70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1981" w:type="dxa"/>
            <w:gridSpan w:val="5"/>
            <w:hideMark/>
          </w:tcPr>
          <w:p w:rsidR="00B706F0" w:rsidRDefault="00B70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директора, педагоги</w:t>
            </w:r>
          </w:p>
        </w:tc>
      </w:tr>
      <w:tr w:rsidR="002311BC" w:rsidTr="00A233AA">
        <w:trPr>
          <w:trHeight w:val="580"/>
        </w:trPr>
        <w:tc>
          <w:tcPr>
            <w:tcW w:w="981" w:type="dxa"/>
            <w:hideMark/>
          </w:tcPr>
          <w:p w:rsidR="002311BC" w:rsidRDefault="002311BC" w:rsidP="0023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290" w:type="dxa"/>
            <w:hideMark/>
          </w:tcPr>
          <w:p w:rsidR="002311BC" w:rsidRDefault="002311BC" w:rsidP="00231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воспитанников ТО и кружков</w:t>
            </w:r>
          </w:p>
        </w:tc>
        <w:tc>
          <w:tcPr>
            <w:tcW w:w="1780" w:type="dxa"/>
            <w:gridSpan w:val="7"/>
            <w:hideMark/>
          </w:tcPr>
          <w:p w:rsidR="002311BC" w:rsidRDefault="002311BC" w:rsidP="00231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 декабря</w:t>
            </w:r>
          </w:p>
        </w:tc>
        <w:tc>
          <w:tcPr>
            <w:tcW w:w="1981" w:type="dxa"/>
            <w:gridSpan w:val="5"/>
            <w:hideMark/>
          </w:tcPr>
          <w:p w:rsidR="002311BC" w:rsidRDefault="002311BC" w:rsidP="00231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AB4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директора, педагоги</w:t>
            </w:r>
          </w:p>
        </w:tc>
      </w:tr>
      <w:tr w:rsidR="00B706F0" w:rsidTr="002311BC">
        <w:trPr>
          <w:trHeight w:val="556"/>
        </w:trPr>
        <w:tc>
          <w:tcPr>
            <w:tcW w:w="981" w:type="dxa"/>
            <w:hideMark/>
          </w:tcPr>
          <w:p w:rsidR="00B706F0" w:rsidRDefault="0023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706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0" w:type="dxa"/>
            <w:hideMark/>
          </w:tcPr>
          <w:p w:rsidR="00B706F0" w:rsidRDefault="00231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 и аттестация выпускников кружков</w:t>
            </w:r>
          </w:p>
        </w:tc>
        <w:tc>
          <w:tcPr>
            <w:tcW w:w="1780" w:type="dxa"/>
            <w:gridSpan w:val="7"/>
            <w:hideMark/>
          </w:tcPr>
          <w:p w:rsidR="00B706F0" w:rsidRDefault="00231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24 мая</w:t>
            </w:r>
          </w:p>
        </w:tc>
        <w:tc>
          <w:tcPr>
            <w:tcW w:w="1981" w:type="dxa"/>
            <w:gridSpan w:val="5"/>
            <w:hideMark/>
          </w:tcPr>
          <w:p w:rsidR="00B706F0" w:rsidRDefault="00231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AB4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директора, педагоги</w:t>
            </w:r>
          </w:p>
        </w:tc>
      </w:tr>
      <w:tr w:rsidR="00F40060" w:rsidTr="009149BD">
        <w:trPr>
          <w:trHeight w:val="346"/>
        </w:trPr>
        <w:tc>
          <w:tcPr>
            <w:tcW w:w="981" w:type="dxa"/>
            <w:hideMark/>
          </w:tcPr>
          <w:p w:rsidR="00F40060" w:rsidRDefault="00F40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51" w:type="dxa"/>
            <w:gridSpan w:val="13"/>
            <w:hideMark/>
          </w:tcPr>
          <w:p w:rsidR="00F40060" w:rsidRDefault="00F40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педагогическими кадрами</w:t>
            </w:r>
          </w:p>
        </w:tc>
      </w:tr>
      <w:tr w:rsidR="00AB45C7" w:rsidTr="009149BD">
        <w:trPr>
          <w:trHeight w:val="342"/>
        </w:trPr>
        <w:tc>
          <w:tcPr>
            <w:tcW w:w="981" w:type="dxa"/>
            <w:hideMark/>
          </w:tcPr>
          <w:p w:rsidR="00AB45C7" w:rsidRDefault="00AB4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9051" w:type="dxa"/>
            <w:gridSpan w:val="13"/>
            <w:hideMark/>
          </w:tcPr>
          <w:p w:rsidR="00AB45C7" w:rsidRDefault="00AB4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педагогам:</w:t>
            </w:r>
          </w:p>
        </w:tc>
      </w:tr>
      <w:tr w:rsidR="00A233AA" w:rsidTr="00A233AA">
        <w:trPr>
          <w:trHeight w:val="690"/>
        </w:trPr>
        <w:tc>
          <w:tcPr>
            <w:tcW w:w="981" w:type="dxa"/>
            <w:hideMark/>
          </w:tcPr>
          <w:p w:rsidR="00A233AA" w:rsidRDefault="00A23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936E5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90" w:type="dxa"/>
            <w:hideMark/>
          </w:tcPr>
          <w:p w:rsidR="00A233AA" w:rsidRDefault="00A233A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корректировка образовательных программ</w:t>
            </w:r>
          </w:p>
        </w:tc>
        <w:tc>
          <w:tcPr>
            <w:tcW w:w="1780" w:type="dxa"/>
            <w:gridSpan w:val="7"/>
            <w:hideMark/>
          </w:tcPr>
          <w:p w:rsidR="00A233AA" w:rsidRDefault="00A233A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1" w:type="dxa"/>
            <w:gridSpan w:val="5"/>
            <w:hideMark/>
          </w:tcPr>
          <w:p w:rsidR="00A233AA" w:rsidRDefault="00A233A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 экспертная группа</w:t>
            </w:r>
          </w:p>
        </w:tc>
      </w:tr>
      <w:tr w:rsidR="00A233AA" w:rsidTr="00A233AA">
        <w:trPr>
          <w:trHeight w:val="386"/>
        </w:trPr>
        <w:tc>
          <w:tcPr>
            <w:tcW w:w="981" w:type="dxa"/>
            <w:hideMark/>
          </w:tcPr>
          <w:p w:rsidR="00A233AA" w:rsidRDefault="00936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5290" w:type="dxa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нормативных документов</w:t>
            </w:r>
          </w:p>
        </w:tc>
        <w:tc>
          <w:tcPr>
            <w:tcW w:w="1780" w:type="dxa"/>
            <w:gridSpan w:val="7"/>
          </w:tcPr>
          <w:p w:rsidR="00A233AA" w:rsidRDefault="00A233AA" w:rsidP="00936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</w:t>
            </w:r>
            <w:r w:rsidR="00936E5E">
              <w:rPr>
                <w:rFonts w:ascii="Times New Roman" w:hAnsi="Times New Roman"/>
                <w:sz w:val="24"/>
                <w:szCs w:val="24"/>
              </w:rPr>
              <w:t>ноя</w:t>
            </w:r>
            <w:r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1981" w:type="dxa"/>
            <w:gridSpan w:val="5"/>
          </w:tcPr>
          <w:p w:rsidR="00A233AA" w:rsidRDefault="00A233AA" w:rsidP="00914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иректора, методист</w:t>
            </w:r>
          </w:p>
        </w:tc>
      </w:tr>
      <w:tr w:rsidR="00A233AA" w:rsidTr="00A233AA">
        <w:trPr>
          <w:trHeight w:val="465"/>
        </w:trPr>
        <w:tc>
          <w:tcPr>
            <w:tcW w:w="981" w:type="dxa"/>
            <w:hideMark/>
          </w:tcPr>
          <w:p w:rsidR="00A233AA" w:rsidRDefault="00936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33A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5290" w:type="dxa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методических разработок и дидактического материала, составление сценариев</w:t>
            </w:r>
          </w:p>
        </w:tc>
        <w:tc>
          <w:tcPr>
            <w:tcW w:w="1780" w:type="dxa"/>
            <w:gridSpan w:val="7"/>
          </w:tcPr>
          <w:p w:rsidR="00A233AA" w:rsidRDefault="00936E5E" w:rsidP="00914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981" w:type="dxa"/>
            <w:gridSpan w:val="5"/>
          </w:tcPr>
          <w:p w:rsidR="00A233AA" w:rsidRDefault="00A233AA" w:rsidP="00914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A233AA" w:rsidTr="00936E5E">
        <w:trPr>
          <w:trHeight w:val="308"/>
        </w:trPr>
        <w:tc>
          <w:tcPr>
            <w:tcW w:w="981" w:type="dxa"/>
            <w:hideMark/>
          </w:tcPr>
          <w:p w:rsidR="00A233AA" w:rsidRDefault="00936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33AA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051" w:type="dxa"/>
            <w:gridSpan w:val="13"/>
            <w:hideMark/>
          </w:tcPr>
          <w:p w:rsidR="00A233AA" w:rsidRDefault="00936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Профессиональные </w:t>
            </w:r>
            <w:r w:rsidR="00A233AA">
              <w:rPr>
                <w:rFonts w:ascii="Times New Roman" w:hAnsi="Times New Roman"/>
                <w:sz w:val="24"/>
                <w:szCs w:val="24"/>
              </w:rPr>
              <w:t xml:space="preserve"> конкурсы:</w:t>
            </w:r>
          </w:p>
        </w:tc>
      </w:tr>
      <w:tr w:rsidR="00A233AA" w:rsidTr="00A233AA">
        <w:trPr>
          <w:trHeight w:val="617"/>
        </w:trPr>
        <w:tc>
          <w:tcPr>
            <w:tcW w:w="981" w:type="dxa"/>
            <w:vMerge w:val="restart"/>
          </w:tcPr>
          <w:p w:rsidR="00A233AA" w:rsidRDefault="00A23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3"/>
            <w:hideMark/>
          </w:tcPr>
          <w:p w:rsidR="00A233AA" w:rsidRDefault="00A233AA" w:rsidP="00936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«Сердце отдаю детям» </w:t>
            </w:r>
          </w:p>
        </w:tc>
        <w:tc>
          <w:tcPr>
            <w:tcW w:w="1545" w:type="dxa"/>
            <w:gridSpan w:val="6"/>
            <w:hideMark/>
          </w:tcPr>
          <w:p w:rsidR="00B95D3A" w:rsidRDefault="00A233AA">
            <w:pPr>
              <w:ind w:left="-29" w:right="-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– октябрь; </w:t>
            </w:r>
          </w:p>
          <w:p w:rsidR="00B95D3A" w:rsidRDefault="00B95D3A">
            <w:pPr>
              <w:ind w:left="-29" w:right="-1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gridSpan w:val="4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 экспертный совет, ВТК</w:t>
            </w:r>
          </w:p>
        </w:tc>
      </w:tr>
      <w:tr w:rsidR="00A233AA" w:rsidTr="00A233AA">
        <w:trPr>
          <w:trHeight w:val="527"/>
        </w:trPr>
        <w:tc>
          <w:tcPr>
            <w:tcW w:w="981" w:type="dxa"/>
            <w:vMerge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3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фестиваль педагогических идей «Образование 2021» -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МЦДТ</w:t>
            </w:r>
          </w:p>
        </w:tc>
        <w:tc>
          <w:tcPr>
            <w:tcW w:w="1545" w:type="dxa"/>
            <w:gridSpan w:val="6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765" w:type="dxa"/>
            <w:gridSpan w:val="4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 экспертный совет</w:t>
            </w:r>
          </w:p>
        </w:tc>
      </w:tr>
      <w:tr w:rsidR="00C53948" w:rsidTr="00C53948">
        <w:trPr>
          <w:trHeight w:val="267"/>
        </w:trPr>
        <w:tc>
          <w:tcPr>
            <w:tcW w:w="981" w:type="dxa"/>
            <w:vMerge/>
            <w:hideMark/>
          </w:tcPr>
          <w:p w:rsidR="00C53948" w:rsidRDefault="00C53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3"/>
            <w:hideMark/>
          </w:tcPr>
          <w:p w:rsidR="00C53948" w:rsidRPr="00B31DA1" w:rsidRDefault="00C53948" w:rsidP="00C53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«Арктур»</w:t>
            </w:r>
          </w:p>
        </w:tc>
        <w:tc>
          <w:tcPr>
            <w:tcW w:w="1545" w:type="dxa"/>
            <w:gridSpan w:val="6"/>
            <w:vMerge w:val="restart"/>
            <w:hideMark/>
          </w:tcPr>
          <w:p w:rsidR="00C53948" w:rsidRDefault="00C53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765" w:type="dxa"/>
            <w:gridSpan w:val="4"/>
            <w:vMerge w:val="restart"/>
            <w:hideMark/>
          </w:tcPr>
          <w:p w:rsidR="00C53948" w:rsidRDefault="00C53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 экспертный совет</w:t>
            </w:r>
          </w:p>
        </w:tc>
      </w:tr>
      <w:tr w:rsidR="00C53948" w:rsidTr="00A233AA">
        <w:trPr>
          <w:trHeight w:val="542"/>
        </w:trPr>
        <w:tc>
          <w:tcPr>
            <w:tcW w:w="981" w:type="dxa"/>
            <w:vMerge/>
            <w:hideMark/>
          </w:tcPr>
          <w:p w:rsidR="00C53948" w:rsidRDefault="00C53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3"/>
            <w:hideMark/>
          </w:tcPr>
          <w:p w:rsidR="00C53948" w:rsidRDefault="00C53948" w:rsidP="00B31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видеороликов «Моя педагогическая находка»</w:t>
            </w:r>
          </w:p>
        </w:tc>
        <w:tc>
          <w:tcPr>
            <w:tcW w:w="1545" w:type="dxa"/>
            <w:gridSpan w:val="6"/>
            <w:vMerge/>
            <w:hideMark/>
          </w:tcPr>
          <w:p w:rsidR="00C53948" w:rsidRDefault="00C53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gridSpan w:val="4"/>
            <w:vMerge/>
            <w:hideMark/>
          </w:tcPr>
          <w:p w:rsidR="00C53948" w:rsidRDefault="00C53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9F5" w:rsidTr="00A233AA">
        <w:trPr>
          <w:trHeight w:val="527"/>
        </w:trPr>
        <w:tc>
          <w:tcPr>
            <w:tcW w:w="981" w:type="dxa"/>
            <w:vMerge/>
            <w:hideMark/>
          </w:tcPr>
          <w:p w:rsidR="00D129F5" w:rsidRDefault="00D12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3"/>
            <w:hideMark/>
          </w:tcPr>
          <w:p w:rsidR="00D129F5" w:rsidRDefault="00D1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нравственный подвиг учителя»</w:t>
            </w:r>
          </w:p>
        </w:tc>
        <w:tc>
          <w:tcPr>
            <w:tcW w:w="1545" w:type="dxa"/>
            <w:gridSpan w:val="6"/>
            <w:hideMark/>
          </w:tcPr>
          <w:p w:rsidR="00D129F5" w:rsidRDefault="00D1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765" w:type="dxa"/>
            <w:gridSpan w:val="4"/>
            <w:hideMark/>
          </w:tcPr>
          <w:p w:rsidR="00D129F5" w:rsidRDefault="00D1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 экспертный совет</w:t>
            </w:r>
          </w:p>
        </w:tc>
      </w:tr>
      <w:tr w:rsidR="00B95D3A" w:rsidTr="00A233AA">
        <w:trPr>
          <w:trHeight w:val="527"/>
        </w:trPr>
        <w:tc>
          <w:tcPr>
            <w:tcW w:w="981" w:type="dxa"/>
            <w:vMerge/>
            <w:hideMark/>
          </w:tcPr>
          <w:p w:rsidR="00B95D3A" w:rsidRDefault="00B95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3"/>
            <w:hideMark/>
          </w:tcPr>
          <w:p w:rsidR="00B95D3A" w:rsidRDefault="00B9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дополнительных общеобразовательных общеразвивающих программ</w:t>
            </w:r>
          </w:p>
        </w:tc>
        <w:tc>
          <w:tcPr>
            <w:tcW w:w="1545" w:type="dxa"/>
            <w:gridSpan w:val="6"/>
            <w:hideMark/>
          </w:tcPr>
          <w:p w:rsidR="00B95D3A" w:rsidRDefault="00B9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765" w:type="dxa"/>
            <w:gridSpan w:val="4"/>
            <w:hideMark/>
          </w:tcPr>
          <w:p w:rsidR="00B95D3A" w:rsidRDefault="00B9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 экспертный совет</w:t>
            </w:r>
          </w:p>
        </w:tc>
      </w:tr>
      <w:tr w:rsidR="00936E5E" w:rsidTr="00A233AA">
        <w:trPr>
          <w:trHeight w:val="527"/>
        </w:trPr>
        <w:tc>
          <w:tcPr>
            <w:tcW w:w="981" w:type="dxa"/>
            <w:vMerge/>
            <w:hideMark/>
          </w:tcPr>
          <w:p w:rsidR="00936E5E" w:rsidRDefault="00936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3"/>
            <w:hideMark/>
          </w:tcPr>
          <w:p w:rsidR="00936E5E" w:rsidRDefault="00B9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«Воспитать человека»</w:t>
            </w:r>
          </w:p>
        </w:tc>
        <w:tc>
          <w:tcPr>
            <w:tcW w:w="1545" w:type="dxa"/>
            <w:gridSpan w:val="6"/>
            <w:hideMark/>
          </w:tcPr>
          <w:p w:rsidR="00936E5E" w:rsidRDefault="00B9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765" w:type="dxa"/>
            <w:gridSpan w:val="4"/>
            <w:hideMark/>
          </w:tcPr>
          <w:p w:rsidR="00936E5E" w:rsidRDefault="00B9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 ВТК</w:t>
            </w:r>
          </w:p>
        </w:tc>
      </w:tr>
      <w:tr w:rsidR="00A233AA" w:rsidTr="00A233AA">
        <w:trPr>
          <w:trHeight w:val="550"/>
        </w:trPr>
        <w:tc>
          <w:tcPr>
            <w:tcW w:w="981" w:type="dxa"/>
            <w:vMerge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3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районных, межрайонных и краевых семинарах</w:t>
            </w:r>
          </w:p>
        </w:tc>
        <w:tc>
          <w:tcPr>
            <w:tcW w:w="1545" w:type="dxa"/>
            <w:gridSpan w:val="6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765" w:type="dxa"/>
            <w:gridSpan w:val="4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 педагоги</w:t>
            </w:r>
          </w:p>
        </w:tc>
      </w:tr>
      <w:tr w:rsidR="00A233AA" w:rsidTr="00A233AA">
        <w:trPr>
          <w:trHeight w:val="375"/>
        </w:trPr>
        <w:tc>
          <w:tcPr>
            <w:tcW w:w="981" w:type="dxa"/>
            <w:hideMark/>
          </w:tcPr>
          <w:p w:rsidR="00A233AA" w:rsidRDefault="00C53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33AA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5741" w:type="dxa"/>
            <w:gridSpan w:val="3"/>
            <w:hideMark/>
          </w:tcPr>
          <w:p w:rsidR="00A233AA" w:rsidRDefault="00A233AA" w:rsidP="00C53948">
            <w:pPr>
              <w:ind w:right="-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УДОД северного региона Приморского края и распространение передового педагогического опыта через участие в</w:t>
            </w:r>
            <w:r w:rsidR="00C53948">
              <w:rPr>
                <w:rFonts w:ascii="Times New Roman" w:hAnsi="Times New Roman"/>
                <w:sz w:val="24"/>
                <w:szCs w:val="24"/>
              </w:rPr>
              <w:t xml:space="preserve"> межрайонных мероприятиях   (г</w:t>
            </w:r>
            <w:proofErr w:type="gramStart"/>
            <w:r w:rsidR="00C539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окино, </w:t>
            </w:r>
            <w:r w:rsidR="00C53948">
              <w:rPr>
                <w:rFonts w:ascii="Times New Roman" w:hAnsi="Times New Roman"/>
                <w:sz w:val="24"/>
                <w:szCs w:val="24"/>
              </w:rPr>
              <w:t>г.Арсеньев, г.</w:t>
            </w:r>
            <w:r>
              <w:rPr>
                <w:rFonts w:ascii="Times New Roman" w:hAnsi="Times New Roman"/>
                <w:sz w:val="24"/>
                <w:szCs w:val="24"/>
              </w:rPr>
              <w:t>Дальнегорск)</w:t>
            </w:r>
          </w:p>
        </w:tc>
        <w:tc>
          <w:tcPr>
            <w:tcW w:w="1552" w:type="dxa"/>
            <w:gridSpan w:val="7"/>
          </w:tcPr>
          <w:p w:rsidR="00A233AA" w:rsidRDefault="00A233AA" w:rsidP="00914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май</w:t>
            </w:r>
          </w:p>
        </w:tc>
        <w:tc>
          <w:tcPr>
            <w:tcW w:w="1758" w:type="dxa"/>
            <w:gridSpan w:val="3"/>
          </w:tcPr>
          <w:p w:rsidR="00A233AA" w:rsidRDefault="00A233AA" w:rsidP="009149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совет,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</w:t>
            </w:r>
          </w:p>
        </w:tc>
      </w:tr>
      <w:tr w:rsidR="00A233AA" w:rsidTr="00A233AA">
        <w:trPr>
          <w:trHeight w:val="598"/>
        </w:trPr>
        <w:tc>
          <w:tcPr>
            <w:tcW w:w="981" w:type="dxa"/>
          </w:tcPr>
          <w:p w:rsidR="00A233AA" w:rsidRDefault="00C53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5790" w:type="dxa"/>
            <w:gridSpan w:val="4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графика прохождения аттестации педагогических работников на 2021-2022 учебный год (первая и высшая категория)</w:t>
            </w:r>
          </w:p>
        </w:tc>
        <w:tc>
          <w:tcPr>
            <w:tcW w:w="1559" w:type="dxa"/>
            <w:gridSpan w:val="7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702" w:type="dxa"/>
            <w:gridSpan w:val="2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A233AA" w:rsidTr="00A233AA">
        <w:trPr>
          <w:trHeight w:val="310"/>
        </w:trPr>
        <w:tc>
          <w:tcPr>
            <w:tcW w:w="981" w:type="dxa"/>
          </w:tcPr>
          <w:p w:rsidR="00A233AA" w:rsidRDefault="00EC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5790" w:type="dxa"/>
            <w:gridSpan w:val="4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559" w:type="dxa"/>
            <w:gridSpan w:val="7"/>
            <w:hideMark/>
          </w:tcPr>
          <w:p w:rsidR="00A233AA" w:rsidRDefault="00C53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233AA">
              <w:rPr>
                <w:rFonts w:ascii="Times New Roman" w:hAnsi="Times New Roman"/>
                <w:sz w:val="24"/>
                <w:szCs w:val="24"/>
              </w:rPr>
              <w:t xml:space="preserve">  октября</w:t>
            </w:r>
          </w:p>
          <w:p w:rsidR="00A233AA" w:rsidRDefault="00A233AA" w:rsidP="00C53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C53948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:rsidR="00C53948" w:rsidRDefault="00C53948" w:rsidP="00C53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1702" w:type="dxa"/>
            <w:gridSpan w:val="2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совет,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</w:t>
            </w:r>
          </w:p>
        </w:tc>
      </w:tr>
      <w:tr w:rsidR="00A233AA" w:rsidTr="00A233AA">
        <w:trPr>
          <w:trHeight w:val="450"/>
        </w:trPr>
        <w:tc>
          <w:tcPr>
            <w:tcW w:w="981" w:type="dxa"/>
            <w:hideMark/>
          </w:tcPr>
          <w:p w:rsidR="00A233AA" w:rsidRDefault="00EC2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A233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0" w:type="dxa"/>
            <w:gridSpan w:val="4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МО</w:t>
            </w:r>
          </w:p>
        </w:tc>
        <w:tc>
          <w:tcPr>
            <w:tcW w:w="1559" w:type="dxa"/>
            <w:gridSpan w:val="7"/>
            <w:hideMark/>
          </w:tcPr>
          <w:p w:rsidR="00A233AA" w:rsidRDefault="00EC22F5" w:rsidP="00EC2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</w:t>
            </w:r>
            <w:r w:rsidR="00A23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30 ноября</w:t>
            </w:r>
            <w:r w:rsidR="00A23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22 февраля,</w:t>
            </w:r>
            <w:r w:rsidR="00A23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="00A233AA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</w:p>
        </w:tc>
        <w:tc>
          <w:tcPr>
            <w:tcW w:w="1702" w:type="dxa"/>
            <w:gridSpan w:val="2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</w:t>
            </w:r>
          </w:p>
        </w:tc>
      </w:tr>
      <w:tr w:rsidR="00A233AA" w:rsidTr="00F51A4D">
        <w:trPr>
          <w:trHeight w:val="543"/>
        </w:trPr>
        <w:tc>
          <w:tcPr>
            <w:tcW w:w="981" w:type="dxa"/>
            <w:hideMark/>
          </w:tcPr>
          <w:p w:rsidR="00A233AA" w:rsidRDefault="00F5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33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0" w:type="dxa"/>
            <w:gridSpan w:val="4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педагогов в летний период</w:t>
            </w:r>
          </w:p>
        </w:tc>
        <w:tc>
          <w:tcPr>
            <w:tcW w:w="1559" w:type="dxa"/>
            <w:gridSpan w:val="7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702" w:type="dxa"/>
            <w:gridSpan w:val="2"/>
            <w:hideMark/>
          </w:tcPr>
          <w:p w:rsidR="00EC22F5" w:rsidRPr="00EC22F5" w:rsidRDefault="00EC22F5" w:rsidP="00EC2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совет,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</w:t>
            </w:r>
          </w:p>
        </w:tc>
      </w:tr>
      <w:tr w:rsidR="00C20A0E" w:rsidTr="00C20A0E">
        <w:trPr>
          <w:trHeight w:val="254"/>
        </w:trPr>
        <w:tc>
          <w:tcPr>
            <w:tcW w:w="981" w:type="dxa"/>
            <w:hideMark/>
          </w:tcPr>
          <w:p w:rsidR="00C20A0E" w:rsidRDefault="00C20A0E" w:rsidP="00F5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51" w:type="dxa"/>
            <w:gridSpan w:val="13"/>
            <w:hideMark/>
          </w:tcPr>
          <w:p w:rsidR="00C20A0E" w:rsidRDefault="00C20A0E">
            <w:pPr>
              <w:rPr>
                <w:rFonts w:ascii="Times New Roman" w:hAnsi="Times New Roman"/>
                <w:sz w:val="24"/>
                <w:szCs w:val="24"/>
              </w:rPr>
            </w:pPr>
            <w:r w:rsidRPr="00F51A4D">
              <w:rPr>
                <w:rFonts w:ascii="Times New Roman" w:hAnsi="Times New Roman"/>
                <w:b/>
                <w:i/>
                <w:sz w:val="24"/>
                <w:szCs w:val="24"/>
              </w:rPr>
              <w:t>охрана труда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</w:t>
            </w:r>
            <w:r w:rsidR="00A728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</w:t>
            </w:r>
            <w:r w:rsidRPr="00F51A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атериально-техническое обеспечение </w:t>
            </w:r>
          </w:p>
        </w:tc>
      </w:tr>
      <w:tr w:rsidR="00A233AA" w:rsidTr="00A233AA">
        <w:trPr>
          <w:trHeight w:val="630"/>
        </w:trPr>
        <w:tc>
          <w:tcPr>
            <w:tcW w:w="981" w:type="dxa"/>
            <w:hideMark/>
          </w:tcPr>
          <w:p w:rsidR="00A233AA" w:rsidRDefault="00C20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5790" w:type="dxa"/>
            <w:gridSpan w:val="4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C20A0E">
              <w:rPr>
                <w:rFonts w:ascii="Times New Roman" w:hAnsi="Times New Roman"/>
                <w:sz w:val="24"/>
                <w:szCs w:val="24"/>
              </w:rPr>
              <w:t xml:space="preserve">документации к приемке ОУ к 2022-2023 </w:t>
            </w:r>
            <w:r>
              <w:rPr>
                <w:rFonts w:ascii="Times New Roman" w:hAnsi="Times New Roman"/>
                <w:sz w:val="24"/>
                <w:szCs w:val="24"/>
              </w:rPr>
              <w:t>учебному году</w:t>
            </w:r>
          </w:p>
        </w:tc>
        <w:tc>
          <w:tcPr>
            <w:tcW w:w="1559" w:type="dxa"/>
            <w:gridSpan w:val="7"/>
            <w:hideMark/>
          </w:tcPr>
          <w:p w:rsidR="00A233AA" w:rsidRDefault="00C20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</w:t>
            </w:r>
            <w:r w:rsidR="00A233AA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702" w:type="dxa"/>
            <w:gridSpan w:val="2"/>
            <w:hideMark/>
          </w:tcPr>
          <w:p w:rsidR="00A233AA" w:rsidRDefault="00A233AA" w:rsidP="00C20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завхоз  </w:t>
            </w:r>
          </w:p>
        </w:tc>
      </w:tr>
      <w:tr w:rsidR="00A233AA" w:rsidTr="00C20A0E">
        <w:trPr>
          <w:trHeight w:val="840"/>
        </w:trPr>
        <w:tc>
          <w:tcPr>
            <w:tcW w:w="981" w:type="dxa"/>
            <w:hideMark/>
          </w:tcPr>
          <w:p w:rsidR="00A233AA" w:rsidRDefault="00A23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20A0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790" w:type="dxa"/>
            <w:gridSpan w:val="4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C20A0E">
              <w:rPr>
                <w:rFonts w:ascii="Times New Roman" w:hAnsi="Times New Roman"/>
                <w:sz w:val="24"/>
                <w:szCs w:val="24"/>
              </w:rPr>
              <w:t>с комиссией по приемке ОУ к 2022-2023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559" w:type="dxa"/>
            <w:gridSpan w:val="7"/>
            <w:hideMark/>
          </w:tcPr>
          <w:p w:rsidR="00A233AA" w:rsidRDefault="00C20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августа</w:t>
            </w:r>
          </w:p>
        </w:tc>
        <w:tc>
          <w:tcPr>
            <w:tcW w:w="1702" w:type="dxa"/>
            <w:gridSpan w:val="2"/>
            <w:hideMark/>
          </w:tcPr>
          <w:p w:rsidR="00C20A0E" w:rsidRDefault="00C20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завхоз, </w:t>
            </w:r>
          </w:p>
          <w:p w:rsidR="00A233AA" w:rsidRDefault="00C20A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233AA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="00A233AA">
              <w:rPr>
                <w:rFonts w:ascii="Times New Roman" w:hAnsi="Times New Roman"/>
                <w:sz w:val="24"/>
                <w:szCs w:val="24"/>
              </w:rPr>
              <w:t>. совет</w:t>
            </w:r>
          </w:p>
        </w:tc>
      </w:tr>
      <w:tr w:rsidR="003B5178" w:rsidTr="00C20A0E">
        <w:trPr>
          <w:trHeight w:val="840"/>
        </w:trPr>
        <w:tc>
          <w:tcPr>
            <w:tcW w:w="981" w:type="dxa"/>
            <w:hideMark/>
          </w:tcPr>
          <w:p w:rsidR="003B5178" w:rsidRDefault="003B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5790" w:type="dxa"/>
            <w:gridSpan w:val="4"/>
            <w:hideMark/>
          </w:tcPr>
          <w:p w:rsidR="003B5178" w:rsidRDefault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инструктажей по правилам пожарной безопасности с работниками учреждения, сохранности личного имущества</w:t>
            </w:r>
          </w:p>
        </w:tc>
        <w:tc>
          <w:tcPr>
            <w:tcW w:w="1559" w:type="dxa"/>
            <w:gridSpan w:val="7"/>
            <w:hideMark/>
          </w:tcPr>
          <w:p w:rsidR="003B5178" w:rsidRDefault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декабрь, март</w:t>
            </w:r>
          </w:p>
        </w:tc>
        <w:tc>
          <w:tcPr>
            <w:tcW w:w="1702" w:type="dxa"/>
            <w:gridSpan w:val="2"/>
            <w:hideMark/>
          </w:tcPr>
          <w:p w:rsidR="003B5178" w:rsidRDefault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C38B4" w:rsidTr="00C20A0E">
        <w:trPr>
          <w:trHeight w:val="840"/>
        </w:trPr>
        <w:tc>
          <w:tcPr>
            <w:tcW w:w="981" w:type="dxa"/>
            <w:hideMark/>
          </w:tcPr>
          <w:p w:rsidR="00EC38B4" w:rsidRDefault="003B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5790" w:type="dxa"/>
            <w:gridSpan w:val="4"/>
            <w:hideMark/>
          </w:tcPr>
          <w:p w:rsidR="00EC38B4" w:rsidRDefault="00EC3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инвентаризации материальных ценностей учреждения</w:t>
            </w:r>
          </w:p>
        </w:tc>
        <w:tc>
          <w:tcPr>
            <w:tcW w:w="1559" w:type="dxa"/>
            <w:gridSpan w:val="7"/>
            <w:hideMark/>
          </w:tcPr>
          <w:p w:rsidR="00EC38B4" w:rsidRDefault="00EC3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2" w:type="dxa"/>
            <w:gridSpan w:val="2"/>
            <w:hideMark/>
          </w:tcPr>
          <w:p w:rsidR="00EC38B4" w:rsidRDefault="00EC3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охране труда, завхоз</w:t>
            </w:r>
          </w:p>
        </w:tc>
      </w:tr>
      <w:tr w:rsidR="003E2176" w:rsidTr="003B5178">
        <w:trPr>
          <w:trHeight w:val="563"/>
        </w:trPr>
        <w:tc>
          <w:tcPr>
            <w:tcW w:w="981" w:type="dxa"/>
            <w:hideMark/>
          </w:tcPr>
          <w:p w:rsidR="003E2176" w:rsidRDefault="003B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5790" w:type="dxa"/>
            <w:gridSpan w:val="4"/>
            <w:hideMark/>
          </w:tcPr>
          <w:p w:rsidR="003E2176" w:rsidRDefault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каталога маскарадных костюмов</w:t>
            </w:r>
          </w:p>
        </w:tc>
        <w:tc>
          <w:tcPr>
            <w:tcW w:w="1559" w:type="dxa"/>
            <w:gridSpan w:val="7"/>
            <w:hideMark/>
          </w:tcPr>
          <w:p w:rsidR="003E2176" w:rsidRDefault="003B5178" w:rsidP="003E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24 ноября</w:t>
            </w:r>
          </w:p>
        </w:tc>
        <w:tc>
          <w:tcPr>
            <w:tcW w:w="1702" w:type="dxa"/>
            <w:gridSpan w:val="2"/>
            <w:hideMark/>
          </w:tcPr>
          <w:p w:rsidR="003E2176" w:rsidRDefault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костюмер</w:t>
            </w:r>
          </w:p>
        </w:tc>
      </w:tr>
      <w:tr w:rsidR="003E2176" w:rsidTr="009149BD">
        <w:trPr>
          <w:trHeight w:val="543"/>
        </w:trPr>
        <w:tc>
          <w:tcPr>
            <w:tcW w:w="981" w:type="dxa"/>
            <w:hideMark/>
          </w:tcPr>
          <w:p w:rsidR="003E2176" w:rsidRDefault="003B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5790" w:type="dxa"/>
            <w:gridSpan w:val="4"/>
            <w:hideMark/>
          </w:tcPr>
          <w:p w:rsidR="003E2176" w:rsidRDefault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контрактов, обеспечивающих жизнедеятельность учреждения</w:t>
            </w:r>
          </w:p>
        </w:tc>
        <w:tc>
          <w:tcPr>
            <w:tcW w:w="1559" w:type="dxa"/>
            <w:gridSpan w:val="7"/>
            <w:hideMark/>
          </w:tcPr>
          <w:p w:rsidR="003E2176" w:rsidRDefault="003B5178" w:rsidP="003E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2" w:type="dxa"/>
            <w:gridSpan w:val="2"/>
            <w:hideMark/>
          </w:tcPr>
          <w:p w:rsidR="003E2176" w:rsidRDefault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завхоз</w:t>
            </w:r>
          </w:p>
        </w:tc>
      </w:tr>
      <w:tr w:rsidR="003E2176" w:rsidTr="00C20A0E">
        <w:trPr>
          <w:trHeight w:val="840"/>
        </w:trPr>
        <w:tc>
          <w:tcPr>
            <w:tcW w:w="981" w:type="dxa"/>
            <w:hideMark/>
          </w:tcPr>
          <w:p w:rsidR="003E2176" w:rsidRDefault="00914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5790" w:type="dxa"/>
            <w:gridSpan w:val="4"/>
            <w:hideMark/>
          </w:tcPr>
          <w:p w:rsidR="003E2176" w:rsidRDefault="00EC3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экологического субботника по благоустройству прилегающей территории</w:t>
            </w:r>
          </w:p>
        </w:tc>
        <w:tc>
          <w:tcPr>
            <w:tcW w:w="1559" w:type="dxa"/>
            <w:gridSpan w:val="7"/>
            <w:hideMark/>
          </w:tcPr>
          <w:p w:rsidR="003E2176" w:rsidRDefault="00EC38B4" w:rsidP="003E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702" w:type="dxa"/>
            <w:gridSpan w:val="2"/>
            <w:hideMark/>
          </w:tcPr>
          <w:p w:rsidR="003E2176" w:rsidRDefault="00EC3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завхоз</w:t>
            </w:r>
          </w:p>
        </w:tc>
      </w:tr>
      <w:tr w:rsidR="003B5178" w:rsidTr="00C20A0E">
        <w:trPr>
          <w:trHeight w:val="840"/>
        </w:trPr>
        <w:tc>
          <w:tcPr>
            <w:tcW w:w="981" w:type="dxa"/>
            <w:hideMark/>
          </w:tcPr>
          <w:p w:rsidR="003B5178" w:rsidRDefault="00914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5790" w:type="dxa"/>
            <w:gridSpan w:val="4"/>
            <w:hideMark/>
          </w:tcPr>
          <w:p w:rsidR="003B5178" w:rsidRDefault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согласование сметы на дополнительные хозрасчетные формы деятельности на 2022-2023 учебный год</w:t>
            </w:r>
          </w:p>
        </w:tc>
        <w:tc>
          <w:tcPr>
            <w:tcW w:w="1559" w:type="dxa"/>
            <w:gridSpan w:val="7"/>
            <w:hideMark/>
          </w:tcPr>
          <w:p w:rsidR="003B5178" w:rsidRDefault="003B5178" w:rsidP="003E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1702" w:type="dxa"/>
            <w:gridSpan w:val="2"/>
            <w:hideMark/>
          </w:tcPr>
          <w:p w:rsidR="003B5178" w:rsidRDefault="003B5178" w:rsidP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Завхоз, </w:t>
            </w:r>
          </w:p>
          <w:p w:rsidR="003B5178" w:rsidRDefault="003B5178" w:rsidP="003B51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</w:t>
            </w:r>
          </w:p>
        </w:tc>
      </w:tr>
      <w:tr w:rsidR="003B5178" w:rsidTr="00C20A0E">
        <w:trPr>
          <w:trHeight w:val="840"/>
        </w:trPr>
        <w:tc>
          <w:tcPr>
            <w:tcW w:w="981" w:type="dxa"/>
            <w:hideMark/>
          </w:tcPr>
          <w:p w:rsidR="003B5178" w:rsidRDefault="00914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5790" w:type="dxa"/>
            <w:gridSpan w:val="4"/>
            <w:hideMark/>
          </w:tcPr>
          <w:p w:rsidR="003B5178" w:rsidRDefault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инструктажа по электробезопасности на 1 группу неэлектрического персонала</w:t>
            </w:r>
          </w:p>
        </w:tc>
        <w:tc>
          <w:tcPr>
            <w:tcW w:w="1559" w:type="dxa"/>
            <w:gridSpan w:val="7"/>
            <w:hideMark/>
          </w:tcPr>
          <w:p w:rsidR="003B5178" w:rsidRDefault="003B5178" w:rsidP="003E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2" w:type="dxa"/>
            <w:gridSpan w:val="2"/>
            <w:hideMark/>
          </w:tcPr>
          <w:p w:rsidR="003B5178" w:rsidRDefault="003B5178" w:rsidP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</w:t>
            </w:r>
          </w:p>
          <w:p w:rsidR="003B5178" w:rsidRDefault="003B5178" w:rsidP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 ЦООУ</w:t>
            </w:r>
          </w:p>
        </w:tc>
      </w:tr>
      <w:tr w:rsidR="00EC38B4" w:rsidTr="00C20A0E">
        <w:trPr>
          <w:trHeight w:val="840"/>
        </w:trPr>
        <w:tc>
          <w:tcPr>
            <w:tcW w:w="981" w:type="dxa"/>
            <w:hideMark/>
          </w:tcPr>
          <w:p w:rsidR="00EC38B4" w:rsidRDefault="009149BD" w:rsidP="00A7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5790" w:type="dxa"/>
            <w:gridSpan w:val="4"/>
            <w:hideMark/>
          </w:tcPr>
          <w:p w:rsidR="00EC38B4" w:rsidRDefault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учебных тренировок по эвакуации людей при пожаре и чрезвычайных ситуациях (антитеррористическая защищённость)</w:t>
            </w:r>
          </w:p>
        </w:tc>
        <w:tc>
          <w:tcPr>
            <w:tcW w:w="1559" w:type="dxa"/>
            <w:gridSpan w:val="7"/>
            <w:hideMark/>
          </w:tcPr>
          <w:p w:rsidR="00EC38B4" w:rsidRDefault="003B5178" w:rsidP="003E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gridSpan w:val="2"/>
            <w:hideMark/>
          </w:tcPr>
          <w:p w:rsidR="00EC38B4" w:rsidRDefault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A728DE" w:rsidTr="00A728DE">
        <w:trPr>
          <w:trHeight w:val="571"/>
        </w:trPr>
        <w:tc>
          <w:tcPr>
            <w:tcW w:w="981" w:type="dxa"/>
            <w:hideMark/>
          </w:tcPr>
          <w:p w:rsidR="00A728DE" w:rsidRDefault="00FD5998" w:rsidP="00A7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5790" w:type="dxa"/>
            <w:gridSpan w:val="4"/>
            <w:hideMark/>
          </w:tcPr>
          <w:p w:rsidR="00A728DE" w:rsidRDefault="00A7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Косметический ремонт и уборка помещений</w:t>
            </w:r>
          </w:p>
        </w:tc>
        <w:tc>
          <w:tcPr>
            <w:tcW w:w="1559" w:type="dxa"/>
            <w:gridSpan w:val="7"/>
            <w:hideMark/>
          </w:tcPr>
          <w:p w:rsidR="00A728DE" w:rsidRDefault="00A728DE" w:rsidP="003E2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лета</w:t>
            </w:r>
          </w:p>
        </w:tc>
        <w:tc>
          <w:tcPr>
            <w:tcW w:w="1702" w:type="dxa"/>
            <w:gridSpan w:val="2"/>
            <w:hideMark/>
          </w:tcPr>
          <w:p w:rsidR="00A728DE" w:rsidRDefault="00A7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A728DE" w:rsidTr="00A728DE">
        <w:trPr>
          <w:trHeight w:val="288"/>
        </w:trPr>
        <w:tc>
          <w:tcPr>
            <w:tcW w:w="981" w:type="dxa"/>
            <w:hideMark/>
          </w:tcPr>
          <w:p w:rsidR="00A728DE" w:rsidRDefault="00FD5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51" w:type="dxa"/>
            <w:gridSpan w:val="13"/>
            <w:hideMark/>
          </w:tcPr>
          <w:p w:rsidR="00A728DE" w:rsidRDefault="00A728DE">
            <w:pPr>
              <w:rPr>
                <w:rFonts w:ascii="Times New Roman" w:hAnsi="Times New Roman"/>
                <w:sz w:val="24"/>
                <w:szCs w:val="24"/>
              </w:rPr>
            </w:pPr>
            <w:r w:rsidRPr="003E2176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охраны труда:</w:t>
            </w:r>
          </w:p>
        </w:tc>
      </w:tr>
      <w:tr w:rsidR="00A233AA" w:rsidTr="00A233AA">
        <w:trPr>
          <w:trHeight w:val="390"/>
        </w:trPr>
        <w:tc>
          <w:tcPr>
            <w:tcW w:w="981" w:type="dxa"/>
            <w:hideMark/>
          </w:tcPr>
          <w:p w:rsidR="00A233AA" w:rsidRDefault="00980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5790" w:type="dxa"/>
            <w:gridSpan w:val="4"/>
            <w:hideMark/>
          </w:tcPr>
          <w:p w:rsidR="00A233AA" w:rsidRDefault="00A7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над электрооборудованием в учебных кабинетах, административных и подсобных помещениях</w:t>
            </w:r>
          </w:p>
        </w:tc>
        <w:tc>
          <w:tcPr>
            <w:tcW w:w="1559" w:type="dxa"/>
            <w:gridSpan w:val="7"/>
          </w:tcPr>
          <w:p w:rsidR="00A728DE" w:rsidRDefault="00A728DE" w:rsidP="00A7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Август, декабрь, </w:t>
            </w:r>
          </w:p>
          <w:p w:rsidR="00A233AA" w:rsidRDefault="00A728DE" w:rsidP="00A7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2" w:type="dxa"/>
            <w:gridSpan w:val="2"/>
          </w:tcPr>
          <w:p w:rsidR="00A233AA" w:rsidRDefault="00A728DE" w:rsidP="00914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A233AA" w:rsidTr="00A233AA">
        <w:trPr>
          <w:trHeight w:val="597"/>
        </w:trPr>
        <w:tc>
          <w:tcPr>
            <w:tcW w:w="981" w:type="dxa"/>
            <w:hideMark/>
          </w:tcPr>
          <w:p w:rsidR="00A233AA" w:rsidRDefault="00980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5790" w:type="dxa"/>
            <w:gridSpan w:val="4"/>
            <w:hideMark/>
          </w:tcPr>
          <w:p w:rsidR="00A233AA" w:rsidRDefault="00A7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над прохождением медицинского осмотра работников, состояние санитарных книжек</w:t>
            </w:r>
          </w:p>
        </w:tc>
        <w:tc>
          <w:tcPr>
            <w:tcW w:w="1559" w:type="dxa"/>
            <w:gridSpan w:val="7"/>
            <w:hideMark/>
          </w:tcPr>
          <w:p w:rsidR="00A728DE" w:rsidRDefault="00A728DE" w:rsidP="00A7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август,  январь, </w:t>
            </w:r>
          </w:p>
          <w:p w:rsidR="00A233AA" w:rsidRDefault="00A728DE" w:rsidP="00A7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2" w:type="dxa"/>
            <w:gridSpan w:val="2"/>
            <w:hideMark/>
          </w:tcPr>
          <w:p w:rsidR="00A233AA" w:rsidRDefault="00A728DE" w:rsidP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секретарь</w:t>
            </w:r>
          </w:p>
        </w:tc>
      </w:tr>
      <w:tr w:rsidR="00FD5998" w:rsidTr="00A233AA">
        <w:trPr>
          <w:trHeight w:val="597"/>
        </w:trPr>
        <w:tc>
          <w:tcPr>
            <w:tcW w:w="981" w:type="dxa"/>
            <w:hideMark/>
          </w:tcPr>
          <w:p w:rsidR="00FD5998" w:rsidRDefault="00980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5790" w:type="dxa"/>
            <w:gridSpan w:val="4"/>
            <w:hideMark/>
          </w:tcPr>
          <w:p w:rsidR="00FD5998" w:rsidRDefault="00FD5998" w:rsidP="00FD5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Дня охраны труда в учреждении, составление акта.</w:t>
            </w:r>
          </w:p>
          <w:p w:rsidR="00FD5998" w:rsidRDefault="00FD5998" w:rsidP="00FD5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охраны труда</w:t>
            </w:r>
          </w:p>
        </w:tc>
        <w:tc>
          <w:tcPr>
            <w:tcW w:w="1559" w:type="dxa"/>
            <w:gridSpan w:val="7"/>
            <w:hideMark/>
          </w:tcPr>
          <w:p w:rsidR="00FD5998" w:rsidRDefault="00FD5998" w:rsidP="00FD5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августа, </w:t>
            </w:r>
          </w:p>
          <w:p w:rsidR="00FD5998" w:rsidRDefault="00FD5998" w:rsidP="00FD5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февраля,</w:t>
            </w:r>
          </w:p>
          <w:p w:rsidR="00FD5998" w:rsidRDefault="00FD5998" w:rsidP="00FD5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  <w:tc>
          <w:tcPr>
            <w:tcW w:w="1702" w:type="dxa"/>
            <w:gridSpan w:val="2"/>
            <w:hideMark/>
          </w:tcPr>
          <w:p w:rsidR="00FD5998" w:rsidRDefault="00FD5998" w:rsidP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охране труда,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</w:tc>
      </w:tr>
      <w:tr w:rsidR="00A233AA" w:rsidTr="00A233AA">
        <w:trPr>
          <w:trHeight w:val="487"/>
        </w:trPr>
        <w:tc>
          <w:tcPr>
            <w:tcW w:w="981" w:type="dxa"/>
            <w:hideMark/>
          </w:tcPr>
          <w:p w:rsidR="00A233AA" w:rsidRDefault="00980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5790" w:type="dxa"/>
            <w:gridSpan w:val="4"/>
            <w:hideMark/>
          </w:tcPr>
          <w:p w:rsidR="00A233AA" w:rsidRDefault="00A7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над проведением инструктажей с воспитанниками</w:t>
            </w:r>
          </w:p>
        </w:tc>
        <w:tc>
          <w:tcPr>
            <w:tcW w:w="1559" w:type="dxa"/>
            <w:gridSpan w:val="7"/>
            <w:hideMark/>
          </w:tcPr>
          <w:p w:rsidR="00A233AA" w:rsidRDefault="00A7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1702" w:type="dxa"/>
            <w:gridSpan w:val="2"/>
            <w:hideMark/>
          </w:tcPr>
          <w:p w:rsidR="00A233AA" w:rsidRDefault="00A72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A233AA" w:rsidTr="00A233AA">
        <w:trPr>
          <w:trHeight w:val="604"/>
        </w:trPr>
        <w:tc>
          <w:tcPr>
            <w:tcW w:w="981" w:type="dxa"/>
            <w:hideMark/>
          </w:tcPr>
          <w:p w:rsidR="00A233AA" w:rsidRDefault="00980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5790" w:type="dxa"/>
            <w:gridSpan w:val="4"/>
            <w:hideMark/>
          </w:tcPr>
          <w:p w:rsidR="00FD5998" w:rsidRDefault="00FD5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по проверке проведения инструктажа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«Правила поведения в ЦДТ»</w:t>
            </w:r>
          </w:p>
        </w:tc>
        <w:tc>
          <w:tcPr>
            <w:tcW w:w="1559" w:type="dxa"/>
            <w:gridSpan w:val="7"/>
            <w:hideMark/>
          </w:tcPr>
          <w:p w:rsidR="00FD5998" w:rsidRDefault="00FD5998" w:rsidP="00FD5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2" w:type="dxa"/>
            <w:gridSpan w:val="2"/>
            <w:hideMark/>
          </w:tcPr>
          <w:p w:rsidR="00A233AA" w:rsidRDefault="00FD5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A233AA" w:rsidTr="00A233AA">
        <w:trPr>
          <w:trHeight w:val="800"/>
        </w:trPr>
        <w:tc>
          <w:tcPr>
            <w:tcW w:w="981" w:type="dxa"/>
            <w:hideMark/>
          </w:tcPr>
          <w:p w:rsidR="00A233AA" w:rsidRDefault="00980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5790" w:type="dxa"/>
            <w:gridSpan w:val="4"/>
            <w:hideMark/>
          </w:tcPr>
          <w:p w:rsidR="00FD5998" w:rsidRDefault="00FD5998" w:rsidP="00FD5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над соблюдением </w:t>
            </w:r>
          </w:p>
          <w:p w:rsidR="00A233AA" w:rsidRDefault="00FD5998" w:rsidP="00FD59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559" w:type="dxa"/>
            <w:gridSpan w:val="7"/>
            <w:hideMark/>
          </w:tcPr>
          <w:p w:rsidR="00A233AA" w:rsidRDefault="00FD5998" w:rsidP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</w:p>
        </w:tc>
        <w:tc>
          <w:tcPr>
            <w:tcW w:w="1702" w:type="dxa"/>
            <w:gridSpan w:val="2"/>
            <w:hideMark/>
          </w:tcPr>
          <w:p w:rsidR="00A233AA" w:rsidRDefault="00FD5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завхоз</w:t>
            </w:r>
          </w:p>
        </w:tc>
      </w:tr>
      <w:tr w:rsidR="00A233AA" w:rsidTr="00A233AA">
        <w:trPr>
          <w:trHeight w:val="639"/>
        </w:trPr>
        <w:tc>
          <w:tcPr>
            <w:tcW w:w="981" w:type="dxa"/>
            <w:hideMark/>
          </w:tcPr>
          <w:p w:rsidR="00A233AA" w:rsidRDefault="00980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233AA">
              <w:rPr>
                <w:rFonts w:ascii="Times New Roman" w:hAnsi="Times New Roman"/>
                <w:sz w:val="24"/>
                <w:szCs w:val="24"/>
              </w:rPr>
              <w:t>.</w:t>
            </w:r>
            <w:r w:rsidR="003F1E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0" w:type="dxa"/>
            <w:gridSpan w:val="4"/>
            <w:hideMark/>
          </w:tcPr>
          <w:p w:rsidR="00A233AA" w:rsidRDefault="00EC3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соблюдением теплового и воздушного режима в Центре</w:t>
            </w:r>
          </w:p>
        </w:tc>
        <w:tc>
          <w:tcPr>
            <w:tcW w:w="1559" w:type="dxa"/>
            <w:gridSpan w:val="7"/>
            <w:hideMark/>
          </w:tcPr>
          <w:p w:rsidR="00A233AA" w:rsidRDefault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2" w:type="dxa"/>
            <w:gridSpan w:val="2"/>
            <w:hideMark/>
          </w:tcPr>
          <w:p w:rsidR="00A233AA" w:rsidRDefault="003B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завхоз</w:t>
            </w:r>
          </w:p>
        </w:tc>
      </w:tr>
      <w:tr w:rsidR="00A233AA" w:rsidTr="003B6ADB">
        <w:trPr>
          <w:trHeight w:val="559"/>
        </w:trPr>
        <w:tc>
          <w:tcPr>
            <w:tcW w:w="981" w:type="dxa"/>
            <w:hideMark/>
          </w:tcPr>
          <w:p w:rsidR="00A233AA" w:rsidRDefault="00980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1D10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90" w:type="dxa"/>
            <w:gridSpan w:val="4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обучения и проверки знаний ОТ и ТБ работников учреждения</w:t>
            </w:r>
          </w:p>
        </w:tc>
        <w:tc>
          <w:tcPr>
            <w:tcW w:w="1559" w:type="dxa"/>
            <w:gridSpan w:val="7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2" w:type="dxa"/>
            <w:gridSpan w:val="2"/>
            <w:hideMark/>
          </w:tcPr>
          <w:p w:rsidR="00A233AA" w:rsidRDefault="00A2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3C015D" w:rsidTr="003B6ADB">
        <w:trPr>
          <w:trHeight w:val="559"/>
        </w:trPr>
        <w:tc>
          <w:tcPr>
            <w:tcW w:w="981" w:type="dxa"/>
            <w:hideMark/>
          </w:tcPr>
          <w:p w:rsidR="003C015D" w:rsidRDefault="00980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5790" w:type="dxa"/>
            <w:gridSpan w:val="4"/>
            <w:hideMark/>
          </w:tcPr>
          <w:p w:rsidR="003C015D" w:rsidRDefault="003C01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над выполнением электробезопасности в учебных кабинетах</w:t>
            </w:r>
          </w:p>
        </w:tc>
        <w:tc>
          <w:tcPr>
            <w:tcW w:w="1559" w:type="dxa"/>
            <w:gridSpan w:val="7"/>
            <w:hideMark/>
          </w:tcPr>
          <w:p w:rsidR="003C015D" w:rsidRDefault="003C01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2" w:type="dxa"/>
            <w:gridSpan w:val="2"/>
            <w:hideMark/>
          </w:tcPr>
          <w:p w:rsidR="003C015D" w:rsidRDefault="003C01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3C015D" w:rsidTr="003B6ADB">
        <w:trPr>
          <w:trHeight w:val="559"/>
        </w:trPr>
        <w:tc>
          <w:tcPr>
            <w:tcW w:w="981" w:type="dxa"/>
            <w:hideMark/>
          </w:tcPr>
          <w:p w:rsidR="003C015D" w:rsidRDefault="00980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5790" w:type="dxa"/>
            <w:gridSpan w:val="4"/>
            <w:hideMark/>
          </w:tcPr>
          <w:p w:rsidR="0003133A" w:rsidRDefault="0003133A" w:rsidP="000313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выполнения правил пожарной безопасности</w:t>
            </w:r>
          </w:p>
          <w:p w:rsidR="003C015D" w:rsidRDefault="0003133A" w:rsidP="000313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учреждении</w:t>
            </w:r>
          </w:p>
        </w:tc>
        <w:tc>
          <w:tcPr>
            <w:tcW w:w="1559" w:type="dxa"/>
            <w:gridSpan w:val="7"/>
            <w:hideMark/>
          </w:tcPr>
          <w:p w:rsidR="0003133A" w:rsidRDefault="0003133A" w:rsidP="000313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</w:p>
          <w:p w:rsidR="003C015D" w:rsidRDefault="0003133A" w:rsidP="000313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2" w:type="dxa"/>
            <w:gridSpan w:val="2"/>
            <w:hideMark/>
          </w:tcPr>
          <w:p w:rsidR="003C015D" w:rsidRDefault="000313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директора, завхоз</w:t>
            </w:r>
          </w:p>
        </w:tc>
      </w:tr>
      <w:tr w:rsidR="0003133A" w:rsidTr="003B6ADB">
        <w:trPr>
          <w:trHeight w:val="559"/>
        </w:trPr>
        <w:tc>
          <w:tcPr>
            <w:tcW w:w="981" w:type="dxa"/>
            <w:hideMark/>
          </w:tcPr>
          <w:p w:rsidR="0003133A" w:rsidRDefault="00980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5790" w:type="dxa"/>
            <w:gridSpan w:val="4"/>
            <w:hideMark/>
          </w:tcPr>
          <w:p w:rsidR="0003133A" w:rsidRDefault="0003133A" w:rsidP="0003133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6ADB">
              <w:rPr>
                <w:rFonts w:ascii="Times New Roman" w:hAnsi="Times New Roman"/>
                <w:sz w:val="24"/>
                <w:szCs w:val="24"/>
              </w:rPr>
              <w:t>Обучение работников  по программе</w:t>
            </w:r>
            <w:proofErr w:type="gramEnd"/>
            <w:r w:rsidRPr="003B6ADB">
              <w:rPr>
                <w:rFonts w:ascii="Times New Roman" w:hAnsi="Times New Roman"/>
                <w:sz w:val="24"/>
                <w:szCs w:val="24"/>
              </w:rPr>
              <w:t xml:space="preserve"> пожарно-технического минимума на рабочих местах</w:t>
            </w:r>
            <w:r>
              <w:rPr>
                <w:rFonts w:ascii="Times New Roman" w:hAnsi="Times New Roman"/>
                <w:sz w:val="24"/>
                <w:szCs w:val="24"/>
              </w:rPr>
              <w:t>, проверка знаний</w:t>
            </w:r>
          </w:p>
        </w:tc>
        <w:tc>
          <w:tcPr>
            <w:tcW w:w="1559" w:type="dxa"/>
            <w:gridSpan w:val="7"/>
            <w:hideMark/>
          </w:tcPr>
          <w:p w:rsidR="0003133A" w:rsidRDefault="0003133A" w:rsidP="000313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2" w:type="dxa"/>
            <w:gridSpan w:val="2"/>
            <w:hideMark/>
          </w:tcPr>
          <w:p w:rsidR="0003133A" w:rsidRDefault="000313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</w:tr>
      <w:tr w:rsidR="00A233AA" w:rsidTr="003B6ADB">
        <w:trPr>
          <w:trHeight w:val="567"/>
        </w:trPr>
        <w:tc>
          <w:tcPr>
            <w:tcW w:w="981" w:type="dxa"/>
            <w:hideMark/>
          </w:tcPr>
          <w:p w:rsidR="00A233AA" w:rsidRDefault="00980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9.13</w:t>
            </w:r>
          </w:p>
        </w:tc>
        <w:tc>
          <w:tcPr>
            <w:tcW w:w="5790" w:type="dxa"/>
            <w:gridSpan w:val="4"/>
            <w:hideMark/>
          </w:tcPr>
          <w:p w:rsidR="00A233AA" w:rsidRDefault="000313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оборудования, инструментов, ТСО в учебных кабинетах</w:t>
            </w:r>
          </w:p>
        </w:tc>
        <w:tc>
          <w:tcPr>
            <w:tcW w:w="1559" w:type="dxa"/>
            <w:gridSpan w:val="7"/>
          </w:tcPr>
          <w:p w:rsidR="00A233AA" w:rsidRDefault="0003133A" w:rsidP="00C974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2" w:type="dxa"/>
            <w:gridSpan w:val="2"/>
          </w:tcPr>
          <w:p w:rsidR="00A233AA" w:rsidRDefault="0003133A" w:rsidP="00914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завхоз</w:t>
            </w:r>
          </w:p>
        </w:tc>
      </w:tr>
      <w:tr w:rsidR="003B6ADB" w:rsidTr="00A233AA">
        <w:trPr>
          <w:trHeight w:val="273"/>
        </w:trPr>
        <w:tc>
          <w:tcPr>
            <w:tcW w:w="981" w:type="dxa"/>
            <w:hideMark/>
          </w:tcPr>
          <w:p w:rsidR="003B6ADB" w:rsidRDefault="00980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9.14</w:t>
            </w:r>
          </w:p>
        </w:tc>
        <w:tc>
          <w:tcPr>
            <w:tcW w:w="5790" w:type="dxa"/>
            <w:gridSpan w:val="4"/>
            <w:hideMark/>
          </w:tcPr>
          <w:p w:rsidR="003B6ADB" w:rsidRPr="003B6ADB" w:rsidRDefault="003B6ADB" w:rsidP="003B6ADB">
            <w:pPr>
              <w:pStyle w:val="a4"/>
              <w:spacing w:before="0" w:beforeAutospacing="0" w:after="0" w:afterAutospacing="0"/>
            </w:pPr>
            <w:r w:rsidRPr="003B6ADB">
              <w:t>Проведение периодической проверки</w:t>
            </w:r>
          </w:p>
          <w:p w:rsidR="003B6ADB" w:rsidRDefault="003B6ADB" w:rsidP="003B6ADB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B6ADB">
              <w:rPr>
                <w:rFonts w:ascii="Times New Roman" w:hAnsi="Times New Roman"/>
                <w:sz w:val="24"/>
                <w:szCs w:val="24"/>
              </w:rPr>
              <w:t>знаний по вопросам охраны труда</w:t>
            </w:r>
          </w:p>
        </w:tc>
        <w:tc>
          <w:tcPr>
            <w:tcW w:w="1559" w:type="dxa"/>
            <w:gridSpan w:val="7"/>
          </w:tcPr>
          <w:p w:rsidR="003B6ADB" w:rsidRDefault="00474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</w:t>
            </w:r>
            <w:r w:rsidR="003B6AD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2" w:type="dxa"/>
            <w:gridSpan w:val="2"/>
          </w:tcPr>
          <w:p w:rsidR="003B6ADB" w:rsidRPr="003B6ADB" w:rsidRDefault="003B6ADB" w:rsidP="003B6ADB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3B6ADB">
              <w:rPr>
                <w:color w:val="111111"/>
              </w:rPr>
              <w:t>Комиссия по проверке</w:t>
            </w:r>
          </w:p>
          <w:p w:rsidR="003B6ADB" w:rsidRDefault="003B6ADB" w:rsidP="003B6ADB">
            <w:pPr>
              <w:rPr>
                <w:rFonts w:ascii="Times New Roman" w:hAnsi="Times New Roman"/>
                <w:sz w:val="24"/>
                <w:szCs w:val="24"/>
              </w:rPr>
            </w:pPr>
            <w:r w:rsidRPr="003B6ADB">
              <w:rPr>
                <w:rFonts w:ascii="Times New Roman" w:hAnsi="Times New Roman"/>
                <w:color w:val="111111"/>
                <w:sz w:val="24"/>
                <w:szCs w:val="24"/>
              </w:rPr>
              <w:t>знаний</w:t>
            </w:r>
          </w:p>
        </w:tc>
      </w:tr>
      <w:tr w:rsidR="0003133A" w:rsidTr="0003133A">
        <w:tblPrEx>
          <w:tblLook w:val="04A0"/>
        </w:tblPrEx>
        <w:trPr>
          <w:trHeight w:val="567"/>
        </w:trPr>
        <w:tc>
          <w:tcPr>
            <w:tcW w:w="981" w:type="dxa"/>
            <w:hideMark/>
          </w:tcPr>
          <w:p w:rsidR="0003133A" w:rsidRDefault="00980C6B" w:rsidP="004E6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5790" w:type="dxa"/>
            <w:gridSpan w:val="4"/>
            <w:hideMark/>
          </w:tcPr>
          <w:p w:rsidR="0003133A" w:rsidRDefault="0003133A" w:rsidP="004E6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огнетушителей, ведение соответствующей документации</w:t>
            </w:r>
          </w:p>
        </w:tc>
        <w:tc>
          <w:tcPr>
            <w:tcW w:w="1559" w:type="dxa"/>
            <w:gridSpan w:val="7"/>
          </w:tcPr>
          <w:p w:rsidR="0003133A" w:rsidRDefault="0003133A" w:rsidP="004E6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1702" w:type="dxa"/>
            <w:gridSpan w:val="2"/>
          </w:tcPr>
          <w:p w:rsidR="0003133A" w:rsidRDefault="0003133A" w:rsidP="004E6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03133A" w:rsidTr="0003133A">
        <w:tblPrEx>
          <w:tblLook w:val="04A0"/>
        </w:tblPrEx>
        <w:trPr>
          <w:trHeight w:val="273"/>
        </w:trPr>
        <w:tc>
          <w:tcPr>
            <w:tcW w:w="981" w:type="dxa"/>
            <w:hideMark/>
          </w:tcPr>
          <w:p w:rsidR="0003133A" w:rsidRDefault="00980C6B" w:rsidP="00980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3133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0" w:type="dxa"/>
            <w:gridSpan w:val="4"/>
            <w:hideMark/>
          </w:tcPr>
          <w:p w:rsidR="0003133A" w:rsidRPr="001D10D9" w:rsidRDefault="0003133A" w:rsidP="004E6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Целевая проверка</w:t>
            </w:r>
            <w:r w:rsidRPr="001D10D9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1D10D9">
              <w:rPr>
                <w:rFonts w:ascii="Times New Roman" w:hAnsi="Times New Roman"/>
                <w:sz w:val="24"/>
                <w:szCs w:val="24"/>
              </w:rPr>
              <w:t>безопасной</w:t>
            </w:r>
            <w:r w:rsidRPr="001D10D9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эксплуатации компьютерного оборудования</w:t>
            </w:r>
          </w:p>
        </w:tc>
        <w:tc>
          <w:tcPr>
            <w:tcW w:w="1559" w:type="dxa"/>
            <w:gridSpan w:val="7"/>
          </w:tcPr>
          <w:p w:rsidR="0003133A" w:rsidRDefault="0003133A" w:rsidP="004E6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2" w:type="dxa"/>
            <w:gridSpan w:val="2"/>
          </w:tcPr>
          <w:p w:rsidR="0003133A" w:rsidRDefault="0003133A" w:rsidP="004E6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МОЦ, завхоз</w:t>
            </w:r>
          </w:p>
        </w:tc>
      </w:tr>
    </w:tbl>
    <w:p w:rsidR="00F310A1" w:rsidRDefault="00F310A1" w:rsidP="00F310A1"/>
    <w:p w:rsidR="00DB5D08" w:rsidRDefault="00DB5D08"/>
    <w:sectPr w:rsidR="00DB5D08" w:rsidSect="00F32A1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0A1"/>
    <w:rsid w:val="0003133A"/>
    <w:rsid w:val="00043FB5"/>
    <w:rsid w:val="00081936"/>
    <w:rsid w:val="000878F9"/>
    <w:rsid w:val="0009256C"/>
    <w:rsid w:val="000B3153"/>
    <w:rsid w:val="001C5ECB"/>
    <w:rsid w:val="001D10D9"/>
    <w:rsid w:val="00222C93"/>
    <w:rsid w:val="002311BC"/>
    <w:rsid w:val="002718B7"/>
    <w:rsid w:val="002A709B"/>
    <w:rsid w:val="00300B2B"/>
    <w:rsid w:val="003B1173"/>
    <w:rsid w:val="003B23A7"/>
    <w:rsid w:val="003B5178"/>
    <w:rsid w:val="003B6ADB"/>
    <w:rsid w:val="003C015D"/>
    <w:rsid w:val="003E2176"/>
    <w:rsid w:val="003F1E38"/>
    <w:rsid w:val="00474722"/>
    <w:rsid w:val="00520E26"/>
    <w:rsid w:val="00530A64"/>
    <w:rsid w:val="005F1BCD"/>
    <w:rsid w:val="00657E65"/>
    <w:rsid w:val="006725C6"/>
    <w:rsid w:val="006D0CA8"/>
    <w:rsid w:val="006D7373"/>
    <w:rsid w:val="00764225"/>
    <w:rsid w:val="00843BAC"/>
    <w:rsid w:val="0086426B"/>
    <w:rsid w:val="008F6729"/>
    <w:rsid w:val="009149BD"/>
    <w:rsid w:val="00936E5E"/>
    <w:rsid w:val="00980C6B"/>
    <w:rsid w:val="009F601D"/>
    <w:rsid w:val="00A233AA"/>
    <w:rsid w:val="00A728DE"/>
    <w:rsid w:val="00A90D92"/>
    <w:rsid w:val="00AB45C7"/>
    <w:rsid w:val="00B31DA1"/>
    <w:rsid w:val="00B706F0"/>
    <w:rsid w:val="00B95D3A"/>
    <w:rsid w:val="00C16E2F"/>
    <w:rsid w:val="00C20A0E"/>
    <w:rsid w:val="00C53948"/>
    <w:rsid w:val="00C97443"/>
    <w:rsid w:val="00CA1319"/>
    <w:rsid w:val="00D129F5"/>
    <w:rsid w:val="00D3018B"/>
    <w:rsid w:val="00D402B8"/>
    <w:rsid w:val="00D749AB"/>
    <w:rsid w:val="00DB5D08"/>
    <w:rsid w:val="00E71FE1"/>
    <w:rsid w:val="00EC22F5"/>
    <w:rsid w:val="00EC38B4"/>
    <w:rsid w:val="00F310A1"/>
    <w:rsid w:val="00F32A11"/>
    <w:rsid w:val="00F40060"/>
    <w:rsid w:val="00F51A4D"/>
    <w:rsid w:val="00F57A06"/>
    <w:rsid w:val="00FD5998"/>
    <w:rsid w:val="00FE6C72"/>
    <w:rsid w:val="00FF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10A1"/>
  </w:style>
  <w:style w:type="table" w:styleId="a3">
    <w:name w:val="Table Grid"/>
    <w:basedOn w:val="a1"/>
    <w:uiPriority w:val="59"/>
    <w:rsid w:val="00F32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B6A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E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2022-07-25T04:09:00Z</cp:lastPrinted>
  <dcterms:created xsi:type="dcterms:W3CDTF">2021-08-09T05:39:00Z</dcterms:created>
  <dcterms:modified xsi:type="dcterms:W3CDTF">2022-07-25T04:17:00Z</dcterms:modified>
</cp:coreProperties>
</file>