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5F464" w14:textId="3C586F96" w:rsidR="0045231B" w:rsidRDefault="00000000" w:rsidP="00AF02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45D7799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81.6pt;margin-top:-8.05pt;width:231.75pt;height:68.8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" stroked="f">
            <v:textbox>
              <w:txbxContent>
                <w:p w14:paraId="664F888F" w14:textId="77777777" w:rsidR="0045231B" w:rsidRPr="00E60BAB" w:rsidRDefault="007F23D4" w:rsidP="0045231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14:paraId="1436B7A9" w14:textId="1B5796DD" w:rsidR="0045231B" w:rsidRPr="00E60BAB" w:rsidRDefault="00D44742" w:rsidP="0045231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436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.о. д</w:t>
                  </w:r>
                  <w:r w:rsidR="0045231B" w:rsidRPr="00E60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  <w:r w:rsidR="00436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45231B" w:rsidRPr="00E60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МОБУ ДО ЦДТ</w:t>
                  </w:r>
                </w:p>
                <w:p w14:paraId="12307C7B" w14:textId="182B2C93" w:rsidR="0045231B" w:rsidRPr="00E60BAB" w:rsidRDefault="0045231B" w:rsidP="0045231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 </w:t>
                  </w:r>
                  <w:r w:rsidR="00436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С.С. Иванова</w:t>
                  </w:r>
                </w:p>
                <w:p w14:paraId="692422FE" w14:textId="7C3CABB0" w:rsidR="0045231B" w:rsidRPr="00E60BAB" w:rsidRDefault="0045231B" w:rsidP="0045231B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0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_______________ 20</w:t>
                  </w:r>
                  <w:r w:rsidR="007145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43658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 w:rsidRPr="00E60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7FD1D64">
          <v:shape id="Text Box 3" o:spid="_x0000_s1026" type="#_x0000_t202" style="position:absolute;left:0;text-align:left;margin-left:-16.15pt;margin-top:-8.05pt;width:225.2pt;height:93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" stroked="f">
            <v:textbox>
              <w:txbxContent>
                <w:p w14:paraId="30C1DC22" w14:textId="77777777" w:rsidR="00225D31" w:rsidRPr="00E60BAB" w:rsidRDefault="00225D31" w:rsidP="00225D3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14:paraId="1826DCFF" w14:textId="2A740B5C" w:rsidR="00225D31" w:rsidRPr="00894A85" w:rsidRDefault="00D44742" w:rsidP="00225D3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="000443E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ачальник отдела образования</w:t>
                  </w:r>
                  <w:r w:rsidR="00FC58BA" w:rsidRPr="00894A8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Кавалеровского муниципального округа</w:t>
                  </w:r>
                </w:p>
                <w:p w14:paraId="25F8D18B" w14:textId="211261F1" w:rsidR="00225D31" w:rsidRPr="00894A85" w:rsidRDefault="00225D31" w:rsidP="00225D3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94A8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______________ </w:t>
                  </w:r>
                  <w:r w:rsidR="000443E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Е.В. Колесник</w:t>
                  </w:r>
                </w:p>
                <w:p w14:paraId="558B9018" w14:textId="26739321" w:rsidR="00763081" w:rsidRPr="00E60BAB" w:rsidRDefault="00763081" w:rsidP="00FC58B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623D750" w14:textId="77777777" w:rsidR="00763081" w:rsidRPr="00E60BAB" w:rsidRDefault="00763081" w:rsidP="00225D3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07F5CD" w14:textId="77777777" w:rsidR="0045231B" w:rsidRPr="00E60BAB" w:rsidRDefault="0045231B" w:rsidP="0045231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746D67F5" w14:textId="77777777" w:rsidR="0045231B" w:rsidRDefault="0045231B" w:rsidP="00AF02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3A14B9" w14:textId="77777777" w:rsidR="0045231B" w:rsidRDefault="0045231B" w:rsidP="00AF02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39B447" w14:textId="77777777" w:rsidR="004C257D" w:rsidRDefault="004C257D" w:rsidP="007C3EE5">
      <w:pPr>
        <w:pStyle w:val="a3"/>
        <w:tabs>
          <w:tab w:val="center" w:pos="5173"/>
          <w:tab w:val="left" w:pos="8175"/>
        </w:tabs>
        <w:rPr>
          <w:rFonts w:ascii="Times New Roman" w:hAnsi="Times New Roman" w:cs="Times New Roman"/>
          <w:b/>
          <w:sz w:val="24"/>
          <w:szCs w:val="24"/>
        </w:rPr>
      </w:pPr>
    </w:p>
    <w:p w14:paraId="1F253BEF" w14:textId="77777777" w:rsidR="00FC58BA" w:rsidRDefault="00FC58BA" w:rsidP="00E875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5F50A" w14:textId="15B2C9D1" w:rsidR="00E875C9" w:rsidRPr="00987221" w:rsidRDefault="00E875C9" w:rsidP="00E875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221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DF7381">
        <w:rPr>
          <w:rFonts w:ascii="Times New Roman" w:hAnsi="Times New Roman" w:cs="Times New Roman"/>
          <w:b/>
          <w:sz w:val="24"/>
          <w:szCs w:val="24"/>
        </w:rPr>
        <w:t>Е</w:t>
      </w:r>
    </w:p>
    <w:p w14:paraId="40565407" w14:textId="2C01216B" w:rsidR="00E875C9" w:rsidRPr="00987221" w:rsidRDefault="00DF7381" w:rsidP="00E875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окружного</w:t>
      </w:r>
      <w:r w:rsidR="00E875C9" w:rsidRPr="00987221">
        <w:rPr>
          <w:rFonts w:ascii="Times New Roman" w:hAnsi="Times New Roman" w:cs="Times New Roman"/>
          <w:b/>
          <w:sz w:val="24"/>
          <w:szCs w:val="24"/>
        </w:rPr>
        <w:t xml:space="preserve"> экологическо</w:t>
      </w:r>
      <w:r w:rsidR="00894A85">
        <w:rPr>
          <w:rFonts w:ascii="Times New Roman" w:hAnsi="Times New Roman" w:cs="Times New Roman"/>
          <w:b/>
          <w:sz w:val="24"/>
          <w:szCs w:val="24"/>
        </w:rPr>
        <w:t>го</w:t>
      </w:r>
      <w:r w:rsidR="00E875C9" w:rsidRPr="00987221">
        <w:rPr>
          <w:rFonts w:ascii="Times New Roman" w:hAnsi="Times New Roman" w:cs="Times New Roman"/>
          <w:b/>
          <w:sz w:val="24"/>
          <w:szCs w:val="24"/>
        </w:rPr>
        <w:t xml:space="preserve"> фестивал</w:t>
      </w:r>
      <w:r w:rsidR="00894A85">
        <w:rPr>
          <w:rFonts w:ascii="Times New Roman" w:hAnsi="Times New Roman" w:cs="Times New Roman"/>
          <w:b/>
          <w:sz w:val="24"/>
          <w:szCs w:val="24"/>
        </w:rPr>
        <w:t>я</w:t>
      </w:r>
      <w:r w:rsidR="00E875C9" w:rsidRPr="00987221">
        <w:rPr>
          <w:rFonts w:ascii="Times New Roman" w:hAnsi="Times New Roman" w:cs="Times New Roman"/>
          <w:b/>
          <w:sz w:val="24"/>
          <w:szCs w:val="24"/>
        </w:rPr>
        <w:t xml:space="preserve"> «День Тигра»</w:t>
      </w:r>
    </w:p>
    <w:p w14:paraId="4AE270C0" w14:textId="77777777" w:rsidR="00E875C9" w:rsidRPr="00987221" w:rsidRDefault="00E875C9" w:rsidP="00E875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C5847" w14:textId="77777777" w:rsidR="008B3BB1" w:rsidRPr="00B0483E" w:rsidRDefault="008B3BB1" w:rsidP="008B3BB1">
      <w:pPr>
        <w:tabs>
          <w:tab w:val="left" w:pos="18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0483E">
        <w:rPr>
          <w:rFonts w:ascii="Times New Roman" w:eastAsia="Times New Roman" w:hAnsi="Times New Roman" w:cs="Times New Roman"/>
          <w:b/>
          <w:u w:val="single"/>
          <w:lang w:eastAsia="ru-RU"/>
        </w:rPr>
        <w:t>I. Общие положения</w:t>
      </w:r>
    </w:p>
    <w:p w14:paraId="30A39687" w14:textId="77777777" w:rsidR="008B3BB1" w:rsidRPr="00B0483E" w:rsidRDefault="008B3BB1" w:rsidP="008B3BB1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0483E">
        <w:rPr>
          <w:rFonts w:ascii="Times New Roman" w:eastAsia="Times New Roman" w:hAnsi="Times New Roman" w:cs="Times New Roman"/>
          <w:lang w:eastAsia="ru-RU"/>
        </w:rPr>
        <w:t>«День Тигра» в Приморском крае празднуется с 2000 года. Инициатором праздника является</w:t>
      </w:r>
      <w:r w:rsidRPr="00B048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наш земляк писатель Владимир Тройнин.</w:t>
      </w:r>
      <w:r w:rsidRPr="00B0483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CA7D8D0" w14:textId="161633FF" w:rsidR="00987221" w:rsidRPr="00D72A0D" w:rsidRDefault="00886589" w:rsidP="00436580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86589">
        <w:rPr>
          <w:rFonts w:ascii="Times New Roman" w:eastAsia="Times New Roman" w:hAnsi="Times New Roman" w:cs="Times New Roman"/>
          <w:lang w:eastAsia="ru-RU"/>
        </w:rPr>
        <w:t xml:space="preserve">«День </w:t>
      </w:r>
      <w:proofErr w:type="gramStart"/>
      <w:r w:rsidRPr="00886589">
        <w:rPr>
          <w:rFonts w:ascii="Times New Roman" w:eastAsia="Times New Roman" w:hAnsi="Times New Roman" w:cs="Times New Roman"/>
          <w:lang w:eastAsia="ru-RU"/>
        </w:rPr>
        <w:t>Тигра»  —</w:t>
      </w:r>
      <w:proofErr w:type="gramEnd"/>
      <w:r w:rsidRPr="00886589">
        <w:rPr>
          <w:rFonts w:ascii="Times New Roman" w:eastAsia="Times New Roman" w:hAnsi="Times New Roman" w:cs="Times New Roman"/>
          <w:lang w:eastAsia="ru-RU"/>
        </w:rPr>
        <w:t xml:space="preserve">  праздник, напоминающий всем об уникальности и красоте Приморского края Российской Федерации. Амурский </w:t>
      </w:r>
      <w:proofErr w:type="gramStart"/>
      <w:r w:rsidRPr="00886589">
        <w:rPr>
          <w:rFonts w:ascii="Times New Roman" w:eastAsia="Times New Roman" w:hAnsi="Times New Roman" w:cs="Times New Roman"/>
          <w:lang w:eastAsia="ru-RU"/>
        </w:rPr>
        <w:t>тигр  —</w:t>
      </w:r>
      <w:proofErr w:type="gramEnd"/>
      <w:r w:rsidRPr="00886589">
        <w:rPr>
          <w:rFonts w:ascii="Times New Roman" w:eastAsia="Times New Roman" w:hAnsi="Times New Roman" w:cs="Times New Roman"/>
          <w:lang w:eastAsia="ru-RU"/>
        </w:rPr>
        <w:t>  это символ города Владивостока и Приморского края, зверь, почитаемый на Дальнем Востоке России. Тигр (</w:t>
      </w:r>
      <w:proofErr w:type="spellStart"/>
      <w:r w:rsidRPr="00886589">
        <w:rPr>
          <w:rFonts w:ascii="Times New Roman" w:eastAsia="Times New Roman" w:hAnsi="Times New Roman" w:cs="Times New Roman"/>
          <w:lang w:eastAsia="ru-RU"/>
        </w:rPr>
        <w:t>Panthera</w:t>
      </w:r>
      <w:proofErr w:type="spellEnd"/>
      <w:r w:rsidRPr="0088658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86589">
        <w:rPr>
          <w:rFonts w:ascii="Times New Roman" w:eastAsia="Times New Roman" w:hAnsi="Times New Roman" w:cs="Times New Roman"/>
          <w:lang w:eastAsia="ru-RU"/>
        </w:rPr>
        <w:t>tigris</w:t>
      </w:r>
      <w:proofErr w:type="spellEnd"/>
      <w:r w:rsidRPr="00886589">
        <w:rPr>
          <w:rFonts w:ascii="Times New Roman" w:eastAsia="Times New Roman" w:hAnsi="Times New Roman" w:cs="Times New Roman"/>
          <w:lang w:eastAsia="ru-RU"/>
        </w:rPr>
        <w:t xml:space="preserve">) уже давно стал символом богатства и величия нетронутой природы России. Это самый крупный представитель семейства кошачьих на Земле. Сейчас на территории </w:t>
      </w:r>
      <w:proofErr w:type="gramStart"/>
      <w:r w:rsidRPr="00886589">
        <w:rPr>
          <w:rFonts w:ascii="Times New Roman" w:eastAsia="Times New Roman" w:hAnsi="Times New Roman" w:cs="Times New Roman"/>
          <w:lang w:eastAsia="ru-RU"/>
        </w:rPr>
        <w:t>России  сосредоточено</w:t>
      </w:r>
      <w:proofErr w:type="gramEnd"/>
      <w:r w:rsidRPr="00886589">
        <w:rPr>
          <w:rFonts w:ascii="Times New Roman" w:eastAsia="Times New Roman" w:hAnsi="Times New Roman" w:cs="Times New Roman"/>
          <w:lang w:eastAsia="ru-RU"/>
        </w:rPr>
        <w:t xml:space="preserve"> 90% общей популяции амурских тигров, и именно поэтому Россия несет ответственность за сохранение амурского тигра в мировом масштабе.</w:t>
      </w:r>
      <w:r w:rsidR="008B3BB1" w:rsidRPr="008B3BB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E357490" w14:textId="7EE3DC54" w:rsidR="008B3BB1" w:rsidRPr="008B3BB1" w:rsidRDefault="008B3BB1" w:rsidP="008B3BB1">
      <w:pPr>
        <w:tabs>
          <w:tab w:val="left" w:pos="18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. </w:t>
      </w:r>
      <w:r w:rsidRPr="008B3B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Организаторы </w:t>
      </w:r>
      <w:r w:rsidR="002009FE">
        <w:rPr>
          <w:rFonts w:ascii="Times New Roman" w:eastAsia="Times New Roman" w:hAnsi="Times New Roman" w:cs="Times New Roman"/>
          <w:b/>
          <w:u w:val="single"/>
          <w:lang w:eastAsia="ru-RU"/>
        </w:rPr>
        <w:t>фестиваля</w:t>
      </w:r>
    </w:p>
    <w:p w14:paraId="33C5795A" w14:textId="46A466D6" w:rsidR="00CB702C" w:rsidRDefault="00714569" w:rsidP="00CB7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3E44">
        <w:rPr>
          <w:rFonts w:ascii="Times New Roman" w:hAnsi="Times New Roman" w:cs="Times New Roman"/>
          <w:sz w:val="24"/>
          <w:szCs w:val="24"/>
        </w:rPr>
        <w:t xml:space="preserve">Муниципальный опорный центр дополнительного образования детей Кавалеровского муниципального округа, </w:t>
      </w:r>
      <w:r w:rsidR="008B3BB1" w:rsidRPr="0045231B">
        <w:rPr>
          <w:rFonts w:ascii="Times New Roman" w:hAnsi="Times New Roman" w:cs="Times New Roman"/>
          <w:sz w:val="24"/>
          <w:szCs w:val="24"/>
        </w:rPr>
        <w:t>МОБУ ДО «Центр дет</w:t>
      </w:r>
      <w:r>
        <w:rPr>
          <w:rFonts w:ascii="Times New Roman" w:hAnsi="Times New Roman" w:cs="Times New Roman"/>
          <w:sz w:val="24"/>
          <w:szCs w:val="24"/>
        </w:rPr>
        <w:t>ского творчества» пгт</w:t>
      </w:r>
      <w:r w:rsidR="008B3BB1">
        <w:rPr>
          <w:rFonts w:ascii="Times New Roman" w:hAnsi="Times New Roman" w:cs="Times New Roman"/>
          <w:sz w:val="24"/>
          <w:szCs w:val="24"/>
        </w:rPr>
        <w:t xml:space="preserve"> </w:t>
      </w:r>
      <w:r w:rsidR="00225D31">
        <w:rPr>
          <w:rFonts w:ascii="Times New Roman" w:hAnsi="Times New Roman" w:cs="Times New Roman"/>
          <w:sz w:val="24"/>
          <w:szCs w:val="24"/>
        </w:rPr>
        <w:t>Кавалерово</w:t>
      </w:r>
      <w:r w:rsidR="00536208">
        <w:rPr>
          <w:rFonts w:ascii="Times New Roman" w:hAnsi="Times New Roman" w:cs="Times New Roman"/>
          <w:sz w:val="24"/>
          <w:szCs w:val="24"/>
        </w:rPr>
        <w:t xml:space="preserve">, Кавалеровская окружная организация Общероссийского Профсоюза образования </w:t>
      </w:r>
      <w:r w:rsidR="00225D31"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 w:rsidR="00202CE0">
        <w:rPr>
          <w:rFonts w:ascii="Times New Roman" w:hAnsi="Times New Roman" w:cs="Times New Roman"/>
          <w:sz w:val="24"/>
          <w:szCs w:val="24"/>
        </w:rPr>
        <w:t>Управления образовани</w:t>
      </w:r>
      <w:r w:rsidR="000443E7">
        <w:rPr>
          <w:rFonts w:ascii="Times New Roman" w:hAnsi="Times New Roman" w:cs="Times New Roman"/>
          <w:sz w:val="24"/>
          <w:szCs w:val="24"/>
        </w:rPr>
        <w:t>я</w:t>
      </w:r>
      <w:r w:rsidR="00202CE0">
        <w:rPr>
          <w:rFonts w:ascii="Times New Roman" w:hAnsi="Times New Roman" w:cs="Times New Roman"/>
          <w:sz w:val="24"/>
          <w:szCs w:val="24"/>
        </w:rPr>
        <w:t xml:space="preserve"> </w:t>
      </w:r>
      <w:r w:rsidR="00225D31">
        <w:rPr>
          <w:rFonts w:ascii="Times New Roman" w:hAnsi="Times New Roman" w:cs="Times New Roman"/>
          <w:sz w:val="24"/>
          <w:szCs w:val="24"/>
        </w:rPr>
        <w:t xml:space="preserve">администрации Кавалеровского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2C7A42">
        <w:rPr>
          <w:rFonts w:ascii="Times New Roman" w:hAnsi="Times New Roman" w:cs="Times New Roman"/>
          <w:sz w:val="24"/>
          <w:szCs w:val="24"/>
        </w:rPr>
        <w:t>, МБОУ</w:t>
      </w:r>
      <w:r w:rsidR="00CB702C">
        <w:rPr>
          <w:rFonts w:ascii="Times New Roman" w:hAnsi="Times New Roman" w:cs="Times New Roman"/>
          <w:sz w:val="24"/>
          <w:szCs w:val="24"/>
        </w:rPr>
        <w:t xml:space="preserve"> </w:t>
      </w:r>
      <w:r w:rsidR="000443E7">
        <w:rPr>
          <w:rFonts w:ascii="Times New Roman" w:hAnsi="Times New Roman" w:cs="Times New Roman"/>
          <w:sz w:val="24"/>
          <w:szCs w:val="24"/>
        </w:rPr>
        <w:t>«Средняя общеобразовательная школа</w:t>
      </w:r>
      <w:r w:rsidR="00CB702C">
        <w:rPr>
          <w:rFonts w:ascii="Times New Roman" w:hAnsi="Times New Roman" w:cs="Times New Roman"/>
          <w:sz w:val="24"/>
          <w:szCs w:val="24"/>
        </w:rPr>
        <w:t xml:space="preserve"> </w:t>
      </w:r>
      <w:r w:rsidR="002C7A42">
        <w:rPr>
          <w:rFonts w:ascii="Times New Roman" w:hAnsi="Times New Roman" w:cs="Times New Roman"/>
          <w:sz w:val="24"/>
          <w:szCs w:val="24"/>
        </w:rPr>
        <w:t xml:space="preserve">№ </w:t>
      </w:r>
      <w:r w:rsidR="00CB702C">
        <w:rPr>
          <w:rFonts w:ascii="Times New Roman" w:hAnsi="Times New Roman" w:cs="Times New Roman"/>
          <w:sz w:val="24"/>
          <w:szCs w:val="24"/>
        </w:rPr>
        <w:t>3</w:t>
      </w:r>
      <w:r w:rsidR="000443E7">
        <w:rPr>
          <w:rFonts w:ascii="Times New Roman" w:hAnsi="Times New Roman" w:cs="Times New Roman"/>
          <w:sz w:val="24"/>
          <w:szCs w:val="24"/>
        </w:rPr>
        <w:t>» пгт Кавалерово</w:t>
      </w:r>
      <w:r w:rsidR="00CB702C">
        <w:rPr>
          <w:rFonts w:ascii="Times New Roman" w:hAnsi="Times New Roman" w:cs="Times New Roman"/>
          <w:sz w:val="24"/>
          <w:szCs w:val="24"/>
        </w:rPr>
        <w:t xml:space="preserve">, </w:t>
      </w:r>
      <w:r w:rsidR="002C7A42" w:rsidRPr="002C7A42">
        <w:rPr>
          <w:rFonts w:ascii="Times New Roman" w:hAnsi="Times New Roman" w:cs="Times New Roman"/>
          <w:sz w:val="24"/>
          <w:szCs w:val="24"/>
        </w:rPr>
        <w:t>МБОУ ДО ДООЦ «Кристалл» пгт Кавалерово</w:t>
      </w:r>
      <w:r w:rsidR="002C7A42">
        <w:rPr>
          <w:rFonts w:ascii="Times New Roman" w:hAnsi="Times New Roman" w:cs="Times New Roman"/>
          <w:sz w:val="24"/>
          <w:szCs w:val="24"/>
        </w:rPr>
        <w:t>.</w:t>
      </w:r>
    </w:p>
    <w:p w14:paraId="39CD3EA6" w14:textId="77777777" w:rsidR="00E875C9" w:rsidRPr="0045231B" w:rsidRDefault="008B3BB1" w:rsidP="00CB70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. </w:t>
      </w:r>
      <w:r w:rsidR="00E875C9" w:rsidRPr="008B3BB1">
        <w:rPr>
          <w:rFonts w:ascii="Times New Roman" w:eastAsia="Times New Roman" w:hAnsi="Times New Roman" w:cs="Times New Roman"/>
          <w:b/>
          <w:u w:val="single"/>
          <w:lang w:eastAsia="ru-RU"/>
        </w:rPr>
        <w:t>Цели и задачи</w:t>
      </w:r>
    </w:p>
    <w:p w14:paraId="0235B5C1" w14:textId="4D543BF3" w:rsidR="00886589" w:rsidRDefault="00714569" w:rsidP="00E875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4569">
        <w:rPr>
          <w:rFonts w:ascii="Times New Roman" w:hAnsi="Times New Roman" w:cs="Times New Roman"/>
          <w:b/>
          <w:sz w:val="24"/>
          <w:szCs w:val="24"/>
        </w:rPr>
        <w:tab/>
      </w:r>
      <w:r w:rsidR="007F23D4" w:rsidRPr="008B3BB1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7F23D4">
        <w:rPr>
          <w:rFonts w:ascii="Times New Roman" w:hAnsi="Times New Roman" w:cs="Times New Roman"/>
          <w:sz w:val="24"/>
          <w:szCs w:val="24"/>
        </w:rPr>
        <w:t xml:space="preserve"> </w:t>
      </w:r>
      <w:r w:rsidR="00886589" w:rsidRPr="00886589">
        <w:rPr>
          <w:rFonts w:ascii="Times New Roman" w:hAnsi="Times New Roman" w:cs="Times New Roman"/>
          <w:sz w:val="24"/>
          <w:szCs w:val="24"/>
        </w:rPr>
        <w:t>обогащение знаний детей </w:t>
      </w:r>
      <w:r w:rsidR="0033292F">
        <w:rPr>
          <w:rFonts w:ascii="Times New Roman" w:hAnsi="Times New Roman" w:cs="Times New Roman"/>
          <w:sz w:val="24"/>
          <w:szCs w:val="24"/>
        </w:rPr>
        <w:t xml:space="preserve">Кавалеровского муниципального округа </w:t>
      </w:r>
      <w:r w:rsidR="00886589" w:rsidRPr="00886589">
        <w:rPr>
          <w:rFonts w:ascii="Times New Roman" w:hAnsi="Times New Roman" w:cs="Times New Roman"/>
          <w:sz w:val="24"/>
          <w:szCs w:val="24"/>
        </w:rPr>
        <w:t>о</w:t>
      </w:r>
      <w:r w:rsidR="00886589">
        <w:rPr>
          <w:rFonts w:ascii="Times New Roman" w:hAnsi="Times New Roman" w:cs="Times New Roman"/>
          <w:sz w:val="24"/>
          <w:szCs w:val="24"/>
        </w:rPr>
        <w:t xml:space="preserve"> </w:t>
      </w:r>
      <w:r w:rsidR="00886589" w:rsidRPr="00886589">
        <w:rPr>
          <w:rFonts w:ascii="Times New Roman" w:hAnsi="Times New Roman" w:cs="Times New Roman"/>
          <w:sz w:val="24"/>
          <w:szCs w:val="24"/>
        </w:rPr>
        <w:t>представителях дальневосточной тайги</w:t>
      </w:r>
      <w:r w:rsidR="0033292F">
        <w:rPr>
          <w:rFonts w:ascii="Times New Roman" w:hAnsi="Times New Roman" w:cs="Times New Roman"/>
          <w:sz w:val="24"/>
          <w:szCs w:val="24"/>
        </w:rPr>
        <w:t>.</w:t>
      </w:r>
      <w:r w:rsidR="00886589" w:rsidRPr="00886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0DB3F" w14:textId="16422297" w:rsidR="00E875C9" w:rsidRPr="008B3BB1" w:rsidRDefault="00714569" w:rsidP="00E875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569">
        <w:rPr>
          <w:rFonts w:ascii="Times New Roman" w:hAnsi="Times New Roman" w:cs="Times New Roman"/>
          <w:b/>
          <w:sz w:val="24"/>
          <w:szCs w:val="24"/>
        </w:rPr>
        <w:tab/>
      </w:r>
      <w:r w:rsidR="00E875C9" w:rsidRPr="008B3BB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14:paraId="37F4C22A" w14:textId="25F3FAA9" w:rsidR="00886589" w:rsidRDefault="00886589" w:rsidP="0088658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49E">
        <w:rPr>
          <w:rFonts w:ascii="Times New Roman" w:hAnsi="Times New Roman" w:cs="Times New Roman"/>
          <w:sz w:val="24"/>
          <w:szCs w:val="24"/>
        </w:rPr>
        <w:t>р</w:t>
      </w:r>
      <w:r w:rsidRPr="00886589">
        <w:rPr>
          <w:rFonts w:ascii="Times New Roman" w:hAnsi="Times New Roman" w:cs="Times New Roman"/>
          <w:sz w:val="24"/>
          <w:szCs w:val="24"/>
        </w:rPr>
        <w:t>асширить представление о тигре, его образе жизни</w:t>
      </w:r>
      <w:r w:rsidR="00EE449E">
        <w:rPr>
          <w:rFonts w:ascii="Times New Roman" w:hAnsi="Times New Roman" w:cs="Times New Roman"/>
          <w:sz w:val="24"/>
          <w:szCs w:val="24"/>
        </w:rPr>
        <w:t>;</w:t>
      </w:r>
      <w:r w:rsidRPr="00886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6D1ED" w14:textId="453ACC5B" w:rsidR="0033292F" w:rsidRDefault="0033292F" w:rsidP="00EE44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6589" w:rsidRPr="00886589">
        <w:rPr>
          <w:rFonts w:ascii="Times New Roman" w:hAnsi="Times New Roman" w:cs="Times New Roman"/>
          <w:sz w:val="24"/>
          <w:szCs w:val="24"/>
        </w:rPr>
        <w:t xml:space="preserve"> </w:t>
      </w:r>
      <w:r w:rsidR="00EE449E">
        <w:rPr>
          <w:rFonts w:ascii="Times New Roman" w:hAnsi="Times New Roman" w:cs="Times New Roman"/>
          <w:sz w:val="24"/>
          <w:szCs w:val="24"/>
        </w:rPr>
        <w:t>стимулировать учащихся к постоянному пополнению знаний об окружающей среде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9E7720" w14:textId="7455A34D" w:rsidR="00886589" w:rsidRDefault="0033292F" w:rsidP="00EE44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292F">
        <w:rPr>
          <w:rFonts w:ascii="Times New Roman" w:hAnsi="Times New Roman" w:cs="Times New Roman"/>
          <w:sz w:val="24"/>
          <w:szCs w:val="24"/>
        </w:rPr>
        <w:t xml:space="preserve"> </w:t>
      </w:r>
      <w:r w:rsidRPr="00886589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Pr="00886589">
        <w:rPr>
          <w:rFonts w:ascii="Times New Roman" w:hAnsi="Times New Roman" w:cs="Times New Roman"/>
          <w:sz w:val="24"/>
          <w:szCs w:val="24"/>
        </w:rPr>
        <w:t xml:space="preserve"> бережно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86589">
        <w:rPr>
          <w:rFonts w:ascii="Times New Roman" w:hAnsi="Times New Roman" w:cs="Times New Roman"/>
          <w:sz w:val="24"/>
          <w:szCs w:val="24"/>
        </w:rPr>
        <w:t xml:space="preserve"> отношения к объектам природы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E77DF" w14:textId="77777777" w:rsidR="00EC28AB" w:rsidRPr="00EC28AB" w:rsidRDefault="00EC28AB" w:rsidP="007256DA">
      <w:pPr>
        <w:pStyle w:val="a3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. </w:t>
      </w:r>
      <w:r w:rsidRPr="00EC28AB">
        <w:rPr>
          <w:rFonts w:ascii="Times New Roman" w:eastAsia="Times New Roman" w:hAnsi="Times New Roman" w:cs="Times New Roman"/>
          <w:b/>
          <w:u w:val="single"/>
          <w:lang w:eastAsia="ru-RU"/>
        </w:rPr>
        <w:t>Участники фестиваля</w:t>
      </w:r>
    </w:p>
    <w:p w14:paraId="7B19785B" w14:textId="4F79A719" w:rsidR="00F06D33" w:rsidRPr="0045231B" w:rsidRDefault="00714569" w:rsidP="00725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28AB" w:rsidRPr="0045231B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9D7572">
        <w:rPr>
          <w:rFonts w:ascii="Times New Roman" w:hAnsi="Times New Roman" w:cs="Times New Roman"/>
          <w:sz w:val="24"/>
          <w:szCs w:val="24"/>
        </w:rPr>
        <w:t>фестивале</w:t>
      </w:r>
      <w:r w:rsidR="00EC28AB" w:rsidRPr="0045231B">
        <w:rPr>
          <w:rFonts w:ascii="Times New Roman" w:hAnsi="Times New Roman" w:cs="Times New Roman"/>
          <w:sz w:val="24"/>
          <w:szCs w:val="24"/>
        </w:rPr>
        <w:t xml:space="preserve"> приглашаются учащиеся образовательных учреждений</w:t>
      </w:r>
      <w:r w:rsidR="00F06D33">
        <w:rPr>
          <w:rFonts w:ascii="Times New Roman" w:hAnsi="Times New Roman" w:cs="Times New Roman"/>
          <w:sz w:val="24"/>
          <w:szCs w:val="24"/>
        </w:rPr>
        <w:t xml:space="preserve"> всех видов и типов </w:t>
      </w:r>
      <w:r w:rsidR="000443E7"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="00F06D33">
        <w:rPr>
          <w:rFonts w:ascii="Times New Roman" w:hAnsi="Times New Roman" w:cs="Times New Roman"/>
          <w:sz w:val="24"/>
          <w:szCs w:val="24"/>
        </w:rPr>
        <w:t>.</w:t>
      </w:r>
    </w:p>
    <w:p w14:paraId="1B2B2CCD" w14:textId="5563C6CB" w:rsidR="008B3BB1" w:rsidRPr="00FC58BA" w:rsidRDefault="008B3BB1" w:rsidP="007256DA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FC58BA"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ru-RU"/>
        </w:rPr>
        <w:t>V</w:t>
      </w:r>
      <w:r w:rsidRPr="00FC58B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 xml:space="preserve">. </w:t>
      </w:r>
      <w:r w:rsidR="002009FE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Номинации</w:t>
      </w:r>
      <w:r w:rsidR="00FC58B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 xml:space="preserve"> ф</w:t>
      </w:r>
      <w:r w:rsidR="004E612D" w:rsidRPr="00FC58B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естивал</w:t>
      </w:r>
      <w:r w:rsidR="00FC58B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я</w:t>
      </w:r>
      <w:r w:rsidR="004E612D" w:rsidRPr="00FC58B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:</w:t>
      </w:r>
    </w:p>
    <w:p w14:paraId="3FBAE5D6" w14:textId="1A9F5459" w:rsidR="00601ADC" w:rsidRDefault="00714569" w:rsidP="007256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125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 w:rsidR="00FC58BA" w:rsidRPr="00FC58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Фестиваль </w:t>
      </w:r>
      <w:r w:rsidR="00601ADC">
        <w:rPr>
          <w:rFonts w:ascii="Times New Roman" w:hAnsi="Times New Roman" w:cs="Times New Roman"/>
          <w:b/>
          <w:sz w:val="24"/>
          <w:szCs w:val="24"/>
        </w:rPr>
        <w:t xml:space="preserve">будет проходить </w:t>
      </w:r>
      <w:r w:rsidR="00436580">
        <w:rPr>
          <w:rFonts w:ascii="Times New Roman" w:hAnsi="Times New Roman" w:cs="Times New Roman"/>
          <w:b/>
          <w:sz w:val="24"/>
          <w:szCs w:val="24"/>
        </w:rPr>
        <w:t>29</w:t>
      </w:r>
      <w:r w:rsidR="00FC58BA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0543C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36580">
        <w:rPr>
          <w:rFonts w:ascii="Times New Roman" w:hAnsi="Times New Roman" w:cs="Times New Roman"/>
          <w:b/>
          <w:sz w:val="24"/>
          <w:szCs w:val="24"/>
        </w:rPr>
        <w:t>4</w:t>
      </w:r>
      <w:r w:rsidR="000543CF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601AD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F7381">
        <w:rPr>
          <w:rFonts w:ascii="Times New Roman" w:hAnsi="Times New Roman" w:cs="Times New Roman"/>
          <w:b/>
          <w:sz w:val="24"/>
          <w:szCs w:val="24"/>
        </w:rPr>
        <w:t xml:space="preserve">11.00 часов в </w:t>
      </w:r>
      <w:r w:rsidR="00601ADC">
        <w:rPr>
          <w:rFonts w:ascii="Times New Roman" w:hAnsi="Times New Roman" w:cs="Times New Roman"/>
          <w:b/>
          <w:sz w:val="24"/>
          <w:szCs w:val="24"/>
        </w:rPr>
        <w:t xml:space="preserve">форме праздника на территории </w:t>
      </w:r>
      <w:r w:rsidR="009869C9">
        <w:rPr>
          <w:rFonts w:ascii="Times New Roman" w:hAnsi="Times New Roman" w:cs="Times New Roman"/>
          <w:b/>
          <w:sz w:val="24"/>
          <w:szCs w:val="24"/>
        </w:rPr>
        <w:t>МБОУ СОШ № 3 (начальная школа)</w:t>
      </w:r>
      <w:r w:rsidR="000443E7">
        <w:rPr>
          <w:rFonts w:ascii="Times New Roman" w:hAnsi="Times New Roman" w:cs="Times New Roman"/>
          <w:b/>
          <w:sz w:val="24"/>
          <w:szCs w:val="24"/>
        </w:rPr>
        <w:t xml:space="preserve"> по адресу: </w:t>
      </w:r>
      <w:bookmarkStart w:id="0" w:name="_Hlk146801466"/>
      <w:r w:rsidR="007256DA">
        <w:rPr>
          <w:rFonts w:ascii="Times New Roman" w:hAnsi="Times New Roman" w:cs="Times New Roman"/>
          <w:b/>
          <w:sz w:val="24"/>
          <w:szCs w:val="24"/>
        </w:rPr>
        <w:t>пгт Кавалерово, ул. Гагарина, 16</w:t>
      </w:r>
      <w:r w:rsidR="009869C9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0101CA9" w14:textId="77777777" w:rsidR="009869C9" w:rsidRPr="00714569" w:rsidRDefault="009869C9" w:rsidP="007256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4569">
        <w:rPr>
          <w:rFonts w:ascii="Times New Roman" w:hAnsi="Times New Roman" w:cs="Times New Roman"/>
          <w:sz w:val="24"/>
          <w:szCs w:val="24"/>
        </w:rPr>
        <w:t>П</w:t>
      </w:r>
      <w:r w:rsidR="00714569" w:rsidRPr="00714569">
        <w:rPr>
          <w:rFonts w:ascii="Times New Roman" w:hAnsi="Times New Roman" w:cs="Times New Roman"/>
          <w:sz w:val="24"/>
          <w:szCs w:val="24"/>
        </w:rPr>
        <w:t>РОГРАММА ПРАЗДНИКА</w:t>
      </w:r>
      <w:r w:rsidRPr="00714569">
        <w:rPr>
          <w:rFonts w:ascii="Times New Roman" w:hAnsi="Times New Roman" w:cs="Times New Roman"/>
          <w:sz w:val="24"/>
          <w:szCs w:val="24"/>
        </w:rPr>
        <w:t>:</w:t>
      </w:r>
    </w:p>
    <w:p w14:paraId="052831AD" w14:textId="77777777" w:rsidR="009869C9" w:rsidRPr="00711B57" w:rsidRDefault="009869C9" w:rsidP="007256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B57">
        <w:rPr>
          <w:rFonts w:ascii="Times New Roman" w:hAnsi="Times New Roman" w:cs="Times New Roman"/>
          <w:sz w:val="24"/>
          <w:szCs w:val="24"/>
        </w:rPr>
        <w:t>Работа группы добровольцев «</w:t>
      </w:r>
      <w:proofErr w:type="spellStart"/>
      <w:r w:rsidRPr="00711B57">
        <w:rPr>
          <w:rFonts w:ascii="Times New Roman" w:hAnsi="Times New Roman" w:cs="Times New Roman"/>
          <w:sz w:val="24"/>
          <w:szCs w:val="24"/>
        </w:rPr>
        <w:t>ГримАсы</w:t>
      </w:r>
      <w:proofErr w:type="spellEnd"/>
      <w:r w:rsidRPr="00711B57">
        <w:rPr>
          <w:rFonts w:ascii="Times New Roman" w:hAnsi="Times New Roman" w:cs="Times New Roman"/>
          <w:sz w:val="24"/>
          <w:szCs w:val="24"/>
        </w:rPr>
        <w:t xml:space="preserve">» по нанесению аквагрима участникам шествия </w:t>
      </w:r>
    </w:p>
    <w:p w14:paraId="720668C0" w14:textId="77777777" w:rsidR="009869C9" w:rsidRDefault="009869C9" w:rsidP="007256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B57">
        <w:rPr>
          <w:rFonts w:ascii="Times New Roman" w:hAnsi="Times New Roman" w:cs="Times New Roman"/>
          <w:sz w:val="24"/>
          <w:szCs w:val="24"/>
        </w:rPr>
        <w:t>Открытие</w:t>
      </w:r>
      <w:r w:rsidRPr="0045231B">
        <w:rPr>
          <w:rFonts w:ascii="Times New Roman" w:hAnsi="Times New Roman" w:cs="Times New Roman"/>
          <w:sz w:val="24"/>
          <w:szCs w:val="24"/>
        </w:rPr>
        <w:t xml:space="preserve"> фестиваля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ED905E" w14:textId="7ACDBB00" w:rsidR="009869C9" w:rsidRDefault="009869C9" w:rsidP="007256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5329697"/>
      <w:r w:rsidRPr="00711B57">
        <w:rPr>
          <w:rFonts w:ascii="Times New Roman" w:hAnsi="Times New Roman" w:cs="Times New Roman"/>
          <w:sz w:val="24"/>
          <w:szCs w:val="24"/>
        </w:rPr>
        <w:t>«Шествие тигрят»</w:t>
      </w:r>
      <w:r w:rsidR="00E92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06C84F47" w14:textId="4BD773C3" w:rsidR="009869C9" w:rsidRPr="006F6DCD" w:rsidRDefault="009869C9" w:rsidP="009869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DCD">
        <w:rPr>
          <w:rFonts w:ascii="Times New Roman" w:hAnsi="Times New Roman" w:cs="Times New Roman"/>
          <w:sz w:val="24"/>
          <w:szCs w:val="24"/>
        </w:rPr>
        <w:t>Основная часть</w:t>
      </w:r>
      <w:r w:rsidR="007256DA">
        <w:rPr>
          <w:rFonts w:ascii="Times New Roman" w:hAnsi="Times New Roman" w:cs="Times New Roman"/>
          <w:sz w:val="24"/>
          <w:szCs w:val="24"/>
        </w:rPr>
        <w:t>:</w:t>
      </w:r>
    </w:p>
    <w:p w14:paraId="4D960446" w14:textId="2380D8DB" w:rsidR="009869C9" w:rsidRDefault="009869C9" w:rsidP="009869C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</w:t>
      </w:r>
      <w:r w:rsidR="00CB70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классы</w:t>
      </w:r>
      <w:r w:rsidR="007256DA">
        <w:rPr>
          <w:rFonts w:ascii="Times New Roman" w:hAnsi="Times New Roman" w:cs="Times New Roman"/>
          <w:sz w:val="24"/>
          <w:szCs w:val="24"/>
        </w:rPr>
        <w:t>;</w:t>
      </w:r>
    </w:p>
    <w:p w14:paraId="0F2ED516" w14:textId="210C1B4F" w:rsidR="009869C9" w:rsidRDefault="009869C9" w:rsidP="009869C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</w:t>
      </w:r>
      <w:r w:rsidR="00CB702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B702C">
        <w:rPr>
          <w:rFonts w:ascii="Times New Roman" w:hAnsi="Times New Roman" w:cs="Times New Roman"/>
          <w:sz w:val="24"/>
          <w:szCs w:val="24"/>
        </w:rPr>
        <w:t>ы</w:t>
      </w:r>
      <w:r w:rsidR="007256DA">
        <w:rPr>
          <w:rFonts w:ascii="Times New Roman" w:hAnsi="Times New Roman" w:cs="Times New Roman"/>
          <w:sz w:val="24"/>
          <w:szCs w:val="24"/>
        </w:rPr>
        <w:t>;</w:t>
      </w:r>
    </w:p>
    <w:p w14:paraId="12B176CD" w14:textId="3CEB13EE" w:rsidR="00202CE0" w:rsidRPr="006F6DCD" w:rsidRDefault="00FC58BA" w:rsidP="009869C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5338086"/>
      <w:r>
        <w:rPr>
          <w:rFonts w:ascii="Times New Roman" w:hAnsi="Times New Roman" w:cs="Times New Roman"/>
          <w:sz w:val="24"/>
          <w:szCs w:val="24"/>
        </w:rPr>
        <w:t>Спортивные со</w:t>
      </w:r>
      <w:r w:rsidR="003251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тязания</w:t>
      </w:r>
      <w:r w:rsidR="00436580">
        <w:rPr>
          <w:rFonts w:ascii="Times New Roman" w:hAnsi="Times New Roman" w:cs="Times New Roman"/>
          <w:sz w:val="24"/>
          <w:szCs w:val="24"/>
        </w:rPr>
        <w:t xml:space="preserve"> для семейных команд</w:t>
      </w:r>
      <w:r w:rsidR="007256DA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3D2746BA" w14:textId="07F1C6B3" w:rsidR="009869C9" w:rsidRPr="0045231B" w:rsidRDefault="000543CF" w:rsidP="000543C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869C9" w:rsidRPr="0045231B">
        <w:rPr>
          <w:rFonts w:ascii="Times New Roman" w:hAnsi="Times New Roman" w:cs="Times New Roman"/>
          <w:sz w:val="24"/>
          <w:szCs w:val="24"/>
        </w:rPr>
        <w:t>. Заключительная часть</w:t>
      </w:r>
      <w:r w:rsidR="007256DA">
        <w:rPr>
          <w:rFonts w:ascii="Times New Roman" w:hAnsi="Times New Roman" w:cs="Times New Roman"/>
          <w:sz w:val="24"/>
          <w:szCs w:val="24"/>
        </w:rPr>
        <w:t>:</w:t>
      </w:r>
      <w:r w:rsidR="009869C9" w:rsidRPr="00452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12683" w14:textId="02024C87" w:rsidR="009869C9" w:rsidRDefault="009869C9" w:rsidP="00CB70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Флэшмоб</w:t>
      </w:r>
      <w:r w:rsidR="007256DA">
        <w:rPr>
          <w:rFonts w:ascii="Times New Roman" w:hAnsi="Times New Roman" w:cs="Times New Roman"/>
          <w:sz w:val="24"/>
          <w:szCs w:val="24"/>
        </w:rPr>
        <w:t>;</w:t>
      </w:r>
    </w:p>
    <w:p w14:paraId="40BF3A5E" w14:textId="2D3E9B14" w:rsidR="00CB702C" w:rsidRDefault="00CB702C" w:rsidP="00CB70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конкурс команд</w:t>
      </w:r>
      <w:r w:rsidR="007256DA">
        <w:rPr>
          <w:rFonts w:ascii="Times New Roman" w:hAnsi="Times New Roman" w:cs="Times New Roman"/>
          <w:sz w:val="24"/>
          <w:szCs w:val="24"/>
        </w:rPr>
        <w:t>;</w:t>
      </w:r>
    </w:p>
    <w:p w14:paraId="032F0CA2" w14:textId="77777777" w:rsidR="009869C9" w:rsidRPr="0045231B" w:rsidRDefault="00C8779C" w:rsidP="009869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69C9" w:rsidRPr="004523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9C9" w:rsidRPr="0045231B">
        <w:rPr>
          <w:rFonts w:ascii="Times New Roman" w:hAnsi="Times New Roman" w:cs="Times New Roman"/>
          <w:sz w:val="24"/>
          <w:szCs w:val="24"/>
        </w:rPr>
        <w:t>Награждение победителей фестиваля.</w:t>
      </w:r>
    </w:p>
    <w:p w14:paraId="3F044638" w14:textId="77777777" w:rsidR="009869C9" w:rsidRDefault="009869C9" w:rsidP="00986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231B">
        <w:rPr>
          <w:rFonts w:ascii="Times New Roman" w:hAnsi="Times New Roman" w:cs="Times New Roman"/>
          <w:sz w:val="24"/>
          <w:szCs w:val="24"/>
        </w:rPr>
        <w:tab/>
      </w:r>
    </w:p>
    <w:p w14:paraId="68C55689" w14:textId="106D319D" w:rsidR="002009FE" w:rsidRPr="00395268" w:rsidRDefault="002009FE" w:rsidP="002009F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268">
        <w:rPr>
          <w:rFonts w:ascii="Times New Roman" w:hAnsi="Times New Roman" w:cs="Times New Roman"/>
          <w:b/>
          <w:sz w:val="24"/>
          <w:szCs w:val="24"/>
        </w:rPr>
        <w:t>Дистанционный конкурс детских рисунков и декоративно-прикладного творчества</w:t>
      </w:r>
      <w:r w:rsidRPr="00395268">
        <w:rPr>
          <w:rFonts w:ascii="Times New Roman" w:hAnsi="Times New Roman" w:cs="Times New Roman"/>
          <w:sz w:val="24"/>
          <w:szCs w:val="24"/>
        </w:rPr>
        <w:t xml:space="preserve"> на тему: «Наш полосатый друг». Работы и заявки принимаются до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5268">
        <w:rPr>
          <w:rFonts w:ascii="Times New Roman" w:hAnsi="Times New Roman" w:cs="Times New Roman"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95268">
        <w:rPr>
          <w:rFonts w:ascii="Times New Roman" w:hAnsi="Times New Roman" w:cs="Times New Roman"/>
          <w:sz w:val="24"/>
          <w:szCs w:val="24"/>
        </w:rPr>
        <w:t xml:space="preserve"> года в МОБУ ДО ЦДТ п. Кавалерово.</w:t>
      </w:r>
    </w:p>
    <w:p w14:paraId="7595C7C4" w14:textId="737EF8A6" w:rsidR="002009FE" w:rsidRPr="00395268" w:rsidRDefault="002009FE" w:rsidP="002009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268">
        <w:rPr>
          <w:rFonts w:ascii="Times New Roman" w:hAnsi="Times New Roman" w:cs="Times New Roman"/>
          <w:sz w:val="24"/>
          <w:szCs w:val="24"/>
        </w:rPr>
        <w:t>Работы выполняются в любой технике изобразительного и декоративно-прикладного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52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DB007" w14:textId="10822BA0" w:rsidR="002009FE" w:rsidRPr="00395268" w:rsidRDefault="002009FE" w:rsidP="002009FE">
      <w:pPr>
        <w:ind w:left="28" w:right="4" w:firstLine="681"/>
        <w:jc w:val="both"/>
        <w:rPr>
          <w:sz w:val="24"/>
          <w:szCs w:val="24"/>
        </w:rPr>
      </w:pPr>
      <w:r w:rsidRPr="003952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 работы фотографируются или сканируются и высылаются в электронном виде вместе с заявкой на электронный адрес: </w:t>
      </w:r>
      <w:r w:rsidRPr="00395268">
        <w:rPr>
          <w:rFonts w:ascii="Times New Roman" w:eastAsia="Times New Roman" w:hAnsi="Times New Roman" w:cs="Times New Roman"/>
          <w:b/>
          <w:bCs/>
          <w:sz w:val="24"/>
          <w:szCs w:val="24"/>
        </w:rPr>
        <w:t>mcdt_kavalerov0100@mail.ru</w:t>
      </w:r>
      <w:r w:rsidRPr="00395268">
        <w:rPr>
          <w:rFonts w:ascii="Times New Roman" w:eastAsia="Times New Roman" w:hAnsi="Times New Roman" w:cs="Times New Roman"/>
          <w:sz w:val="24"/>
          <w:szCs w:val="24"/>
        </w:rPr>
        <w:t xml:space="preserve"> до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B78BA" w:rsidRPr="00AB7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8BA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39526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95268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включительно.</w:t>
      </w:r>
    </w:p>
    <w:tbl>
      <w:tblPr>
        <w:tblStyle w:val="TableGrid"/>
        <w:tblW w:w="10015" w:type="dxa"/>
        <w:tblInd w:w="248" w:type="dxa"/>
        <w:tblCellMar>
          <w:top w:w="50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531"/>
        <w:gridCol w:w="2015"/>
        <w:gridCol w:w="1261"/>
        <w:gridCol w:w="2112"/>
        <w:gridCol w:w="1978"/>
        <w:gridCol w:w="2118"/>
      </w:tblGrid>
      <w:tr w:rsidR="002009FE" w:rsidRPr="00395268" w14:paraId="79B6697A" w14:textId="77777777" w:rsidTr="002009FE">
        <w:trPr>
          <w:trHeight w:val="1120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6BFE8" w14:textId="77777777" w:rsidR="002009FE" w:rsidRPr="00395268" w:rsidRDefault="002009FE" w:rsidP="00B10AC4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39526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CE612" w14:textId="77777777" w:rsidR="002009FE" w:rsidRPr="00395268" w:rsidRDefault="002009FE" w:rsidP="00B10AC4">
            <w:pPr>
              <w:spacing w:line="259" w:lineRule="auto"/>
              <w:ind w:left="14"/>
              <w:rPr>
                <w:sz w:val="24"/>
                <w:szCs w:val="24"/>
              </w:rPr>
            </w:pPr>
            <w:r w:rsidRPr="00395268">
              <w:rPr>
                <w:rFonts w:ascii="Times New Roman" w:eastAsia="Times New Roman" w:hAnsi="Times New Roman" w:cs="Times New Roman"/>
                <w:sz w:val="24"/>
                <w:szCs w:val="24"/>
              </w:rPr>
              <w:t>Ф.И. ребёнка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3229E" w14:textId="77777777" w:rsidR="002009FE" w:rsidRPr="00395268" w:rsidRDefault="002009FE" w:rsidP="00B10A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39526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3FEAF" w14:textId="77777777" w:rsidR="002009FE" w:rsidRPr="00395268" w:rsidRDefault="002009FE" w:rsidP="00B10AC4">
            <w:pPr>
              <w:spacing w:line="259" w:lineRule="auto"/>
              <w:rPr>
                <w:sz w:val="24"/>
                <w:szCs w:val="24"/>
              </w:rPr>
            </w:pPr>
            <w:r w:rsidRPr="00395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E6002" w14:textId="77777777" w:rsidR="002009FE" w:rsidRPr="00395268" w:rsidRDefault="002009FE" w:rsidP="00B10AC4">
            <w:pPr>
              <w:spacing w:line="259" w:lineRule="auto"/>
              <w:ind w:left="2" w:right="72"/>
              <w:rPr>
                <w:sz w:val="24"/>
                <w:szCs w:val="24"/>
              </w:rPr>
            </w:pPr>
            <w:r w:rsidRPr="00395268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Номинация, тема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5FDCD" w14:textId="77777777" w:rsidR="002009FE" w:rsidRPr="00395268" w:rsidRDefault="002009FE" w:rsidP="00B10AC4">
            <w:pPr>
              <w:spacing w:line="259" w:lineRule="auto"/>
              <w:ind w:left="5" w:firstLine="5"/>
              <w:rPr>
                <w:sz w:val="24"/>
                <w:szCs w:val="24"/>
              </w:rPr>
            </w:pPr>
            <w:r w:rsidRPr="0039526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педагога (полностью) контактный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9FE" w:rsidRPr="00395268" w14:paraId="55633745" w14:textId="77777777" w:rsidTr="002009FE">
        <w:trPr>
          <w:trHeight w:val="288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95C83" w14:textId="77777777" w:rsidR="002009FE" w:rsidRPr="00395268" w:rsidRDefault="002009FE" w:rsidP="00B10AC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EFCB6" w14:textId="77777777" w:rsidR="002009FE" w:rsidRPr="00395268" w:rsidRDefault="002009FE" w:rsidP="00B10AC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193E8" w14:textId="77777777" w:rsidR="002009FE" w:rsidRPr="00395268" w:rsidRDefault="002009FE" w:rsidP="00B10AC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F130" w14:textId="77777777" w:rsidR="002009FE" w:rsidRPr="00395268" w:rsidRDefault="002009FE" w:rsidP="00B10AC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8AA55" w14:textId="77777777" w:rsidR="002009FE" w:rsidRPr="00395268" w:rsidRDefault="002009FE" w:rsidP="00B10AC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B6E4C" w14:textId="77777777" w:rsidR="002009FE" w:rsidRPr="00395268" w:rsidRDefault="002009FE" w:rsidP="00B10AC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5A4C2DDA" w14:textId="77777777" w:rsidR="002009FE" w:rsidRPr="00395268" w:rsidRDefault="002009FE" w:rsidP="002009FE">
      <w:pPr>
        <w:spacing w:after="3" w:line="259" w:lineRule="auto"/>
        <w:ind w:left="24" w:firstLine="685"/>
        <w:rPr>
          <w:sz w:val="24"/>
          <w:szCs w:val="24"/>
        </w:rPr>
      </w:pPr>
      <w:r w:rsidRPr="00395268">
        <w:rPr>
          <w:rFonts w:ascii="Times New Roman" w:eastAsia="Times New Roman" w:hAnsi="Times New Roman" w:cs="Times New Roman"/>
          <w:sz w:val="24"/>
          <w:szCs w:val="24"/>
        </w:rPr>
        <w:t>Имя файла с фотографией должно содержать:</w:t>
      </w:r>
    </w:p>
    <w:p w14:paraId="3787F197" w14:textId="77777777" w:rsidR="002009FE" w:rsidRPr="00395268" w:rsidRDefault="002009FE" w:rsidP="002009FE">
      <w:pPr>
        <w:numPr>
          <w:ilvl w:val="1"/>
          <w:numId w:val="7"/>
        </w:numPr>
        <w:tabs>
          <w:tab w:val="left" w:pos="993"/>
        </w:tabs>
        <w:spacing w:after="27" w:line="227" w:lineRule="auto"/>
        <w:ind w:right="4" w:firstLine="715"/>
        <w:jc w:val="both"/>
        <w:rPr>
          <w:sz w:val="24"/>
          <w:szCs w:val="24"/>
        </w:rPr>
      </w:pPr>
      <w:r w:rsidRPr="00395268">
        <w:rPr>
          <w:rFonts w:ascii="Times New Roman" w:eastAsia="Times New Roman" w:hAnsi="Times New Roman" w:cs="Times New Roman"/>
          <w:sz w:val="24"/>
          <w:szCs w:val="24"/>
        </w:rPr>
        <w:t>название работы;</w:t>
      </w:r>
    </w:p>
    <w:p w14:paraId="754C0F2F" w14:textId="77777777" w:rsidR="002009FE" w:rsidRPr="00395268" w:rsidRDefault="002009FE" w:rsidP="002009FE">
      <w:pPr>
        <w:numPr>
          <w:ilvl w:val="1"/>
          <w:numId w:val="7"/>
        </w:numPr>
        <w:tabs>
          <w:tab w:val="left" w:pos="993"/>
        </w:tabs>
        <w:spacing w:after="0" w:line="227" w:lineRule="auto"/>
        <w:ind w:right="4" w:firstLine="715"/>
        <w:jc w:val="both"/>
        <w:rPr>
          <w:sz w:val="24"/>
          <w:szCs w:val="24"/>
        </w:rPr>
      </w:pPr>
      <w:r w:rsidRPr="00395268">
        <w:rPr>
          <w:rFonts w:ascii="Times New Roman" w:eastAsia="Times New Roman" w:hAnsi="Times New Roman" w:cs="Times New Roman"/>
          <w:sz w:val="24"/>
          <w:szCs w:val="24"/>
        </w:rPr>
        <w:t xml:space="preserve">номинация (рисунок или поделка); </w:t>
      </w:r>
    </w:p>
    <w:p w14:paraId="01EF7C68" w14:textId="77777777" w:rsidR="002009FE" w:rsidRPr="00395268" w:rsidRDefault="002009FE" w:rsidP="002009FE">
      <w:pPr>
        <w:numPr>
          <w:ilvl w:val="1"/>
          <w:numId w:val="7"/>
        </w:numPr>
        <w:tabs>
          <w:tab w:val="left" w:pos="993"/>
        </w:tabs>
        <w:spacing w:after="0" w:line="227" w:lineRule="auto"/>
        <w:ind w:right="4" w:firstLine="715"/>
        <w:jc w:val="both"/>
        <w:rPr>
          <w:sz w:val="24"/>
          <w:szCs w:val="24"/>
        </w:rPr>
      </w:pPr>
      <w:r w:rsidRPr="00395268">
        <w:rPr>
          <w:rFonts w:ascii="Times New Roman" w:eastAsia="Times New Roman" w:hAnsi="Times New Roman" w:cs="Times New Roman"/>
          <w:sz w:val="24"/>
          <w:szCs w:val="24"/>
        </w:rPr>
        <w:t>фамилию, имя автора - возраст.</w:t>
      </w:r>
    </w:p>
    <w:p w14:paraId="5B845ED9" w14:textId="77777777" w:rsidR="002009FE" w:rsidRPr="002009FE" w:rsidRDefault="002009FE" w:rsidP="002009FE">
      <w:pPr>
        <w:spacing w:after="0"/>
        <w:ind w:left="28" w:right="4" w:firstLine="68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Например: </w:t>
      </w:r>
      <w:r w:rsidRPr="00395268">
        <w:rPr>
          <w:rFonts w:ascii="Times New Roman" w:eastAsia="Times New Roman" w:hAnsi="Times New Roman" w:cs="Times New Roman"/>
          <w:b/>
          <w:bCs/>
        </w:rPr>
        <w:t xml:space="preserve">Кошка на прогулке, рисунок, Иванов Иван, 12 </w:t>
      </w:r>
      <w:proofErr w:type="spellStart"/>
      <w:proofErr w:type="gramStart"/>
      <w:r w:rsidRPr="00395268">
        <w:rPr>
          <w:rFonts w:ascii="Times New Roman" w:eastAsia="Times New Roman" w:hAnsi="Times New Roman" w:cs="Times New Roman"/>
          <w:b/>
          <w:bCs/>
        </w:rPr>
        <w:t>лет.јре</w:t>
      </w:r>
      <w:proofErr w:type="spellEnd"/>
      <w:proofErr w:type="gramEnd"/>
      <w:r w:rsidRPr="00395268">
        <w:rPr>
          <w:rFonts w:ascii="Times New Roman" w:eastAsia="Times New Roman" w:hAnsi="Times New Roman" w:cs="Times New Roman"/>
          <w:b/>
          <w:bCs/>
          <w:lang w:val="en-US"/>
        </w:rPr>
        <w:t>g</w:t>
      </w:r>
      <w:r>
        <w:rPr>
          <w:rFonts w:ascii="Times New Roman" w:eastAsia="Times New Roman" w:hAnsi="Times New Roman" w:cs="Times New Roman"/>
        </w:rPr>
        <w:t xml:space="preserve"> - это название файла, </w:t>
      </w:r>
      <w:r w:rsidRPr="002009FE">
        <w:rPr>
          <w:rFonts w:ascii="Times New Roman" w:eastAsia="Times New Roman" w:hAnsi="Times New Roman" w:cs="Times New Roman"/>
          <w:b/>
          <w:bCs/>
        </w:rPr>
        <w:t xml:space="preserve">на работах не </w:t>
      </w:r>
      <w:r w:rsidRPr="002009FE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 быть никаких надписей.</w:t>
      </w:r>
    </w:p>
    <w:p w14:paraId="0037861A" w14:textId="77777777" w:rsidR="002009FE" w:rsidRPr="00395268" w:rsidRDefault="002009FE" w:rsidP="002009FE">
      <w:pPr>
        <w:spacing w:after="0"/>
        <w:ind w:left="28" w:right="4" w:firstLine="681"/>
        <w:rPr>
          <w:rFonts w:ascii="Times New Roman" w:hAnsi="Times New Roman" w:cs="Times New Roman"/>
          <w:sz w:val="24"/>
          <w:szCs w:val="24"/>
        </w:rPr>
      </w:pPr>
      <w:r w:rsidRPr="00395268">
        <w:rPr>
          <w:rFonts w:ascii="Times New Roman" w:hAnsi="Times New Roman" w:cs="Times New Roman"/>
          <w:sz w:val="24"/>
          <w:szCs w:val="24"/>
        </w:rPr>
        <w:t>Итоги подводятся по 4 возрастным категориям:</w:t>
      </w:r>
    </w:p>
    <w:p w14:paraId="6D2040B3" w14:textId="77777777" w:rsidR="002009FE" w:rsidRPr="00395268" w:rsidRDefault="002009FE" w:rsidP="002009FE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268">
        <w:rPr>
          <w:rFonts w:ascii="Times New Roman" w:hAnsi="Times New Roman" w:cs="Times New Roman"/>
          <w:sz w:val="24"/>
          <w:szCs w:val="24"/>
        </w:rPr>
        <w:t>воспитанники ДОУ</w:t>
      </w:r>
    </w:p>
    <w:p w14:paraId="095F0825" w14:textId="77777777" w:rsidR="002009FE" w:rsidRPr="00395268" w:rsidRDefault="002009FE" w:rsidP="002009FE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268">
        <w:rPr>
          <w:rFonts w:ascii="Times New Roman" w:hAnsi="Times New Roman" w:cs="Times New Roman"/>
          <w:sz w:val="24"/>
          <w:szCs w:val="24"/>
        </w:rPr>
        <w:t>учащиеся 1-4 классов</w:t>
      </w:r>
    </w:p>
    <w:p w14:paraId="1DC831B6" w14:textId="77777777" w:rsidR="002009FE" w:rsidRPr="00395268" w:rsidRDefault="002009FE" w:rsidP="002009FE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268">
        <w:rPr>
          <w:rFonts w:ascii="Times New Roman" w:hAnsi="Times New Roman" w:cs="Times New Roman"/>
          <w:sz w:val="24"/>
          <w:szCs w:val="24"/>
        </w:rPr>
        <w:t>учащиеся 5-7 классов</w:t>
      </w:r>
    </w:p>
    <w:p w14:paraId="2427C46C" w14:textId="77777777" w:rsidR="002009FE" w:rsidRPr="00395268" w:rsidRDefault="002009FE" w:rsidP="002009FE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268">
        <w:rPr>
          <w:rFonts w:ascii="Times New Roman" w:hAnsi="Times New Roman" w:cs="Times New Roman"/>
          <w:sz w:val="24"/>
          <w:szCs w:val="24"/>
        </w:rPr>
        <w:t>учащиеся 8-11 классов</w:t>
      </w:r>
    </w:p>
    <w:p w14:paraId="099383B7" w14:textId="77777777" w:rsidR="002009FE" w:rsidRDefault="002009FE" w:rsidP="002009F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253">
        <w:rPr>
          <w:rFonts w:ascii="Times New Roman" w:hAnsi="Times New Roman" w:cs="Times New Roman"/>
          <w:i/>
          <w:sz w:val="24"/>
          <w:szCs w:val="24"/>
        </w:rPr>
        <w:t>На конкурс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принимаются работы, являющие</w:t>
      </w:r>
      <w:r w:rsidRPr="006E0253">
        <w:rPr>
          <w:rFonts w:ascii="Times New Roman" w:hAnsi="Times New Roman" w:cs="Times New Roman"/>
          <w:i/>
          <w:sz w:val="24"/>
          <w:szCs w:val="24"/>
        </w:rPr>
        <w:t>ся копиями ранее опубликованных картин и рисунков.</w:t>
      </w:r>
    </w:p>
    <w:p w14:paraId="2206A1FF" w14:textId="136AF707" w:rsidR="009869C9" w:rsidRPr="00D72A0D" w:rsidRDefault="009869C9" w:rsidP="002009F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0D">
        <w:rPr>
          <w:rFonts w:ascii="Times New Roman" w:hAnsi="Times New Roman" w:cs="Times New Roman"/>
          <w:b/>
          <w:sz w:val="24"/>
          <w:szCs w:val="24"/>
        </w:rPr>
        <w:t>Костюмированное</w:t>
      </w:r>
      <w:r w:rsidR="00CB702C" w:rsidRPr="00D72A0D">
        <w:rPr>
          <w:rFonts w:ascii="Times New Roman" w:hAnsi="Times New Roman" w:cs="Times New Roman"/>
          <w:b/>
          <w:sz w:val="24"/>
          <w:szCs w:val="24"/>
        </w:rPr>
        <w:t xml:space="preserve"> «Шествие тигрят»</w:t>
      </w:r>
      <w:r w:rsidRPr="00D72A0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3818156" w14:textId="1CA0968C" w:rsidR="009869C9" w:rsidRPr="00D72A0D" w:rsidRDefault="009869C9" w:rsidP="004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Колонны </w:t>
      </w:r>
      <w:r w:rsidR="00CB702C" w:rsidRPr="00D72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на стадионе МБОУ СОШ № 3 (начальная школа)</w:t>
      </w:r>
      <w:r w:rsidR="0072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256DA">
        <w:rPr>
          <w:rFonts w:ascii="Times New Roman" w:hAnsi="Times New Roman" w:cs="Times New Roman"/>
          <w:b/>
          <w:sz w:val="24"/>
          <w:szCs w:val="24"/>
        </w:rPr>
        <w:t>пгт Кавалерово, ул. Гагарина, 16.</w:t>
      </w:r>
      <w:r w:rsidRPr="00D72A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BA7F1" w14:textId="77777777" w:rsidR="009869C9" w:rsidRPr="00D72A0D" w:rsidRDefault="009869C9" w:rsidP="004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колонны должно сопровождаться </w:t>
      </w:r>
      <w:proofErr w:type="spellStart"/>
      <w:r w:rsidRPr="00D72A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кричалкой</w:t>
      </w:r>
      <w:proofErr w:type="spellEnd"/>
      <w:r w:rsidRPr="00D72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плакатами. Тексты «</w:t>
      </w:r>
      <w:proofErr w:type="spellStart"/>
      <w:r w:rsidRPr="00D72A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кричалок</w:t>
      </w:r>
      <w:proofErr w:type="spellEnd"/>
      <w:r w:rsidRPr="00D72A0D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должны соответствовать тематике праздника: «Сохранение тигра и природы Уссурийской тайги».</w:t>
      </w:r>
    </w:p>
    <w:p w14:paraId="5376B160" w14:textId="77777777" w:rsidR="009869C9" w:rsidRPr="00D72A0D" w:rsidRDefault="009869C9" w:rsidP="00200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колонны произвольное, количество </w:t>
      </w:r>
      <w:proofErr w:type="gramStart"/>
      <w:r w:rsidRPr="00D72A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 не</w:t>
      </w:r>
      <w:proofErr w:type="gramEnd"/>
      <w:r w:rsidRPr="00D7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10 человек.</w:t>
      </w:r>
    </w:p>
    <w:p w14:paraId="6EBB69F6" w14:textId="4E1B8717" w:rsidR="00A97EBB" w:rsidRPr="00A97EBB" w:rsidRDefault="00714569" w:rsidP="00A97EBB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72A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69C9" w:rsidRPr="00D7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костюмированном шествии подаётся заявка в МОБУ ДО ЦДТ </w:t>
      </w:r>
      <w:r w:rsidR="00A9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</w:t>
      </w:r>
      <w:proofErr w:type="spellStart"/>
      <w:r w:rsidR="00A97EBB" w:rsidRPr="00A97EBB">
        <w:rPr>
          <w:rFonts w:ascii="Times New Roman" w:eastAsia="Times New Roman" w:hAnsi="Times New Roman" w:cs="Times New Roman"/>
          <w:b/>
          <w:lang w:val="en-US" w:eastAsia="ru-RU"/>
        </w:rPr>
        <w:t>mcdt</w:t>
      </w:r>
      <w:proofErr w:type="spellEnd"/>
      <w:r w:rsidR="00A97EBB" w:rsidRPr="00A97EBB">
        <w:rPr>
          <w:rFonts w:ascii="Times New Roman" w:eastAsia="Times New Roman" w:hAnsi="Times New Roman" w:cs="Times New Roman"/>
          <w:b/>
          <w:lang w:eastAsia="ru-RU"/>
        </w:rPr>
        <w:t>_</w:t>
      </w:r>
      <w:proofErr w:type="spellStart"/>
      <w:r w:rsidR="00A97EBB" w:rsidRPr="00A97EBB">
        <w:rPr>
          <w:rFonts w:ascii="Times New Roman" w:eastAsia="Times New Roman" w:hAnsi="Times New Roman" w:cs="Times New Roman"/>
          <w:b/>
          <w:lang w:val="en-US" w:eastAsia="ru-RU"/>
        </w:rPr>
        <w:t>kavalerovo</w:t>
      </w:r>
      <w:proofErr w:type="spellEnd"/>
      <w:r w:rsidR="00A97EBB" w:rsidRPr="00A97EBB">
        <w:rPr>
          <w:rFonts w:ascii="Times New Roman" w:eastAsia="Times New Roman" w:hAnsi="Times New Roman" w:cs="Times New Roman"/>
          <w:b/>
          <w:lang w:eastAsia="ru-RU"/>
        </w:rPr>
        <w:t>100@</w:t>
      </w:r>
      <w:r w:rsidR="00A97EBB" w:rsidRPr="00A97EBB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="00A97EBB" w:rsidRPr="00A97EBB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="00A97EBB" w:rsidRPr="00A97EBB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  <w:r w:rsidR="00A97EBB" w:rsidRPr="00A97EB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869C9" w:rsidRPr="00D72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</w:t>
      </w:r>
      <w:r w:rsidR="0043658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869C9" w:rsidRPr="00D7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</w:t>
      </w:r>
      <w:r w:rsidR="00CB702C" w:rsidRPr="00D72A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65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69C9">
        <w:rPr>
          <w:rFonts w:ascii="Times New Roman" w:eastAsia="Times New Roman" w:hAnsi="Times New Roman" w:cs="Times New Roman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97EBB">
        <w:rPr>
          <w:rFonts w:ascii="Times New Roman" w:eastAsia="Times New Roman" w:hAnsi="Times New Roman" w:cs="Times New Roman"/>
          <w:b/>
          <w:lang w:eastAsia="ru-RU"/>
        </w:rPr>
        <w:t>по</w:t>
      </w:r>
      <w:r w:rsidR="00A97EBB" w:rsidRPr="0087628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97EBB">
        <w:rPr>
          <w:rFonts w:ascii="Times New Roman" w:eastAsia="Times New Roman" w:hAnsi="Times New Roman" w:cs="Times New Roman"/>
          <w:b/>
          <w:lang w:eastAsia="ru-RU"/>
        </w:rPr>
        <w:t>форме:</w:t>
      </w:r>
    </w:p>
    <w:tbl>
      <w:tblPr>
        <w:tblStyle w:val="a4"/>
        <w:tblW w:w="9977" w:type="dxa"/>
        <w:jc w:val="center"/>
        <w:tblLook w:val="04A0" w:firstRow="1" w:lastRow="0" w:firstColumn="1" w:lastColumn="0" w:noHBand="0" w:noVBand="1"/>
      </w:tblPr>
      <w:tblGrid>
        <w:gridCol w:w="659"/>
        <w:gridCol w:w="2249"/>
        <w:gridCol w:w="2108"/>
        <w:gridCol w:w="1985"/>
        <w:gridCol w:w="2976"/>
      </w:tblGrid>
      <w:tr w:rsidR="00CB702C" w:rsidRPr="00CB702C" w14:paraId="1E02CCE2" w14:textId="77777777" w:rsidTr="00436580">
        <w:trPr>
          <w:jc w:val="center"/>
        </w:trPr>
        <w:tc>
          <w:tcPr>
            <w:tcW w:w="659" w:type="dxa"/>
          </w:tcPr>
          <w:p w14:paraId="4267301B" w14:textId="77777777" w:rsidR="00CB702C" w:rsidRPr="00CB702C" w:rsidRDefault="00CB702C" w:rsidP="00CB70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02C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49" w:type="dxa"/>
          </w:tcPr>
          <w:p w14:paraId="0BAD6024" w14:textId="77777777" w:rsidR="00CB702C" w:rsidRPr="00CB702C" w:rsidRDefault="00CB702C" w:rsidP="00CB70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02C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конкурса</w:t>
            </w:r>
          </w:p>
        </w:tc>
        <w:tc>
          <w:tcPr>
            <w:tcW w:w="2108" w:type="dxa"/>
          </w:tcPr>
          <w:p w14:paraId="154E00E0" w14:textId="77777777" w:rsidR="00CB702C" w:rsidRPr="00CB702C" w:rsidRDefault="00CB702C" w:rsidP="00CB70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02C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команды</w:t>
            </w:r>
          </w:p>
        </w:tc>
        <w:tc>
          <w:tcPr>
            <w:tcW w:w="1985" w:type="dxa"/>
          </w:tcPr>
          <w:p w14:paraId="6C8442E6" w14:textId="77777777" w:rsidR="00CB702C" w:rsidRPr="00CB702C" w:rsidRDefault="000543CF" w:rsidP="00CB70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ФИО </w:t>
            </w:r>
            <w:r w:rsidR="00CB702C" w:rsidRPr="00CB702C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участников</w:t>
            </w:r>
          </w:p>
        </w:tc>
        <w:tc>
          <w:tcPr>
            <w:tcW w:w="2976" w:type="dxa"/>
          </w:tcPr>
          <w:p w14:paraId="2907743B" w14:textId="77777777" w:rsidR="00CB702C" w:rsidRPr="00CB702C" w:rsidRDefault="00CB702C" w:rsidP="00CB70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0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ФИО, </w:t>
            </w:r>
            <w:proofErr w:type="gramStart"/>
            <w:r w:rsidRPr="00CB702C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должность,  телефон</w:t>
            </w:r>
            <w:proofErr w:type="gramEnd"/>
            <w:r w:rsidRPr="00CB70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сопровождающего</w:t>
            </w:r>
          </w:p>
        </w:tc>
      </w:tr>
      <w:tr w:rsidR="00CB702C" w:rsidRPr="00CB702C" w14:paraId="26F8FAFD" w14:textId="77777777" w:rsidTr="00436580">
        <w:trPr>
          <w:jc w:val="center"/>
        </w:trPr>
        <w:tc>
          <w:tcPr>
            <w:tcW w:w="659" w:type="dxa"/>
          </w:tcPr>
          <w:p w14:paraId="6C7ABE95" w14:textId="77777777" w:rsidR="00CB702C" w:rsidRPr="00CB702C" w:rsidRDefault="00CB702C" w:rsidP="00CB70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49" w:type="dxa"/>
          </w:tcPr>
          <w:p w14:paraId="3BEE5B15" w14:textId="77777777" w:rsidR="00CB702C" w:rsidRPr="00CB702C" w:rsidRDefault="00CB702C" w:rsidP="00CB70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8" w:type="dxa"/>
          </w:tcPr>
          <w:p w14:paraId="4228FF55" w14:textId="77777777" w:rsidR="00CB702C" w:rsidRPr="00CB702C" w:rsidRDefault="00CB702C" w:rsidP="00CB70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14:paraId="39D83D64" w14:textId="77777777" w:rsidR="00CB702C" w:rsidRPr="00CB702C" w:rsidRDefault="00CB702C" w:rsidP="00CB70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6" w:type="dxa"/>
          </w:tcPr>
          <w:p w14:paraId="37B7F32E" w14:textId="77777777" w:rsidR="00CB702C" w:rsidRPr="00CB702C" w:rsidRDefault="00CB702C" w:rsidP="00CB70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38C17621" w14:textId="77777777" w:rsidR="009869C9" w:rsidRDefault="009869C9" w:rsidP="009869C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DDAEFF" w14:textId="35AEEC6C" w:rsidR="009869C9" w:rsidRDefault="00714569" w:rsidP="00D72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869C9">
        <w:rPr>
          <w:rFonts w:ascii="Times New Roman" w:hAnsi="Times New Roman" w:cs="Times New Roman"/>
          <w:b/>
          <w:sz w:val="24"/>
          <w:szCs w:val="24"/>
        </w:rPr>
        <w:t xml:space="preserve">Игровая программа «Тигриной тропою» (3-5 класс) </w:t>
      </w:r>
      <w:bookmarkStart w:id="3" w:name="_Hlk145329883"/>
      <w:r w:rsidR="00A97E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869C9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CB702C">
        <w:rPr>
          <w:rFonts w:ascii="Times New Roman" w:hAnsi="Times New Roman" w:cs="Times New Roman"/>
          <w:sz w:val="24"/>
          <w:szCs w:val="24"/>
        </w:rPr>
        <w:t>во время праздника</w:t>
      </w:r>
      <w:r w:rsidR="009869C9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9869C9">
        <w:rPr>
          <w:rFonts w:ascii="Times New Roman" w:hAnsi="Times New Roman" w:cs="Times New Roman"/>
          <w:sz w:val="24"/>
          <w:szCs w:val="24"/>
        </w:rPr>
        <w:t>(по предварительным заявкам) по станциям: «Дикие кошки», «Ловушка для Тигра», «Природа Уссурийской тайги» и т.д. Для участия подаётся заявка (</w:t>
      </w:r>
      <w:r w:rsidR="00436580">
        <w:rPr>
          <w:rFonts w:ascii="Times New Roman" w:hAnsi="Times New Roman" w:cs="Times New Roman"/>
          <w:sz w:val="24"/>
          <w:szCs w:val="24"/>
        </w:rPr>
        <w:t>7-10</w:t>
      </w:r>
      <w:r w:rsidR="009869C9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14:paraId="398B31CC" w14:textId="77777777" w:rsidR="00FC58BA" w:rsidRDefault="00FC58BA" w:rsidP="00D72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8F52C5" w14:textId="37AD8FB8" w:rsidR="009869C9" w:rsidRDefault="00D72A0D" w:rsidP="00D72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869C9">
        <w:rPr>
          <w:rFonts w:ascii="Times New Roman" w:hAnsi="Times New Roman" w:cs="Times New Roman"/>
          <w:b/>
          <w:sz w:val="24"/>
          <w:szCs w:val="24"/>
        </w:rPr>
        <w:t xml:space="preserve">Игровая программа «Зов Тайги» (ДОУ, 1-2 классы) </w:t>
      </w:r>
      <w:bookmarkStart w:id="4" w:name="_Hlk145330049"/>
      <w:r w:rsidR="00A97E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B702C" w:rsidRPr="00CB702C">
        <w:rPr>
          <w:rFonts w:ascii="Times New Roman" w:hAnsi="Times New Roman" w:cs="Times New Roman"/>
          <w:sz w:val="24"/>
          <w:szCs w:val="24"/>
        </w:rPr>
        <w:t xml:space="preserve">проходит во время праздника </w:t>
      </w:r>
      <w:bookmarkEnd w:id="4"/>
      <w:r w:rsidR="009869C9">
        <w:rPr>
          <w:rFonts w:ascii="Times New Roman" w:hAnsi="Times New Roman" w:cs="Times New Roman"/>
          <w:sz w:val="24"/>
          <w:szCs w:val="24"/>
        </w:rPr>
        <w:t>(по предварительным заявкам) по станциям: «Найди тигра», «Загадочный тигр», и т.д. Для участия подаётся заявка (</w:t>
      </w:r>
      <w:r w:rsidR="00436580">
        <w:rPr>
          <w:rFonts w:ascii="Times New Roman" w:hAnsi="Times New Roman" w:cs="Times New Roman"/>
          <w:sz w:val="24"/>
          <w:szCs w:val="24"/>
        </w:rPr>
        <w:t>7-</w:t>
      </w:r>
      <w:r w:rsidR="009869C9">
        <w:rPr>
          <w:rFonts w:ascii="Times New Roman" w:hAnsi="Times New Roman" w:cs="Times New Roman"/>
          <w:sz w:val="24"/>
          <w:szCs w:val="24"/>
        </w:rPr>
        <w:t>10 человек).</w:t>
      </w:r>
    </w:p>
    <w:p w14:paraId="2CB55333" w14:textId="77777777" w:rsidR="00FC58BA" w:rsidRDefault="00FC58BA" w:rsidP="00D72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66F2DC" w14:textId="4C276EE3" w:rsidR="000543CF" w:rsidRDefault="00D72A0D" w:rsidP="00D72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5329981"/>
      <w:r>
        <w:rPr>
          <w:rFonts w:ascii="Times New Roman" w:hAnsi="Times New Roman" w:cs="Times New Roman"/>
          <w:b/>
          <w:sz w:val="24"/>
          <w:szCs w:val="24"/>
        </w:rPr>
        <w:tab/>
      </w:r>
      <w:r w:rsidR="000543CF" w:rsidRPr="00395268">
        <w:rPr>
          <w:rFonts w:ascii="Times New Roman" w:hAnsi="Times New Roman" w:cs="Times New Roman"/>
          <w:b/>
          <w:sz w:val="24"/>
          <w:szCs w:val="24"/>
        </w:rPr>
        <w:t xml:space="preserve">КВЕСТ «Тигр – </w:t>
      </w:r>
      <w:r w:rsidR="000543CF">
        <w:rPr>
          <w:rFonts w:ascii="Times New Roman" w:hAnsi="Times New Roman" w:cs="Times New Roman"/>
          <w:b/>
          <w:sz w:val="24"/>
          <w:szCs w:val="24"/>
        </w:rPr>
        <w:t>царь тайги</w:t>
      </w:r>
      <w:r w:rsidR="000543CF" w:rsidRPr="00395268">
        <w:rPr>
          <w:rFonts w:ascii="Times New Roman" w:hAnsi="Times New Roman" w:cs="Times New Roman"/>
          <w:b/>
          <w:sz w:val="24"/>
          <w:szCs w:val="24"/>
        </w:rPr>
        <w:t>»</w:t>
      </w:r>
      <w:bookmarkEnd w:id="5"/>
      <w:r w:rsidR="000543CF" w:rsidRPr="00A34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3CF">
        <w:rPr>
          <w:rFonts w:ascii="Times New Roman" w:hAnsi="Times New Roman" w:cs="Times New Roman"/>
          <w:b/>
          <w:sz w:val="24"/>
          <w:szCs w:val="24"/>
        </w:rPr>
        <w:t>(для учащихся 6-8 классов)</w:t>
      </w:r>
      <w:r w:rsidR="00A97EB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54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3CF" w:rsidRPr="000543CF">
        <w:rPr>
          <w:rFonts w:ascii="Times New Roman" w:hAnsi="Times New Roman" w:cs="Times New Roman"/>
          <w:sz w:val="24"/>
          <w:szCs w:val="24"/>
        </w:rPr>
        <w:t xml:space="preserve">проходит во время праздника </w:t>
      </w:r>
      <w:r w:rsidR="000543CF">
        <w:rPr>
          <w:rFonts w:ascii="Times New Roman" w:hAnsi="Times New Roman" w:cs="Times New Roman"/>
          <w:sz w:val="24"/>
          <w:szCs w:val="24"/>
        </w:rPr>
        <w:t>(по предварительным заявкам).</w:t>
      </w:r>
      <w:r w:rsidR="001F5E7C">
        <w:rPr>
          <w:rFonts w:ascii="Times New Roman" w:hAnsi="Times New Roman" w:cs="Times New Roman"/>
          <w:sz w:val="24"/>
          <w:szCs w:val="24"/>
        </w:rPr>
        <w:t xml:space="preserve"> Для участия в квесте необходимы следующие знания: </w:t>
      </w:r>
    </w:p>
    <w:p w14:paraId="6883AE69" w14:textId="447E2D70" w:rsidR="001F5E7C" w:rsidRDefault="001F5E7C" w:rsidP="001F5E7C">
      <w:pPr>
        <w:pStyle w:val="a3"/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Ареал обитания тигра;</w:t>
      </w:r>
    </w:p>
    <w:p w14:paraId="5E4C23EB" w14:textId="20AE95B9" w:rsidR="001F5E7C" w:rsidRDefault="001F5E7C" w:rsidP="001F5E7C">
      <w:pPr>
        <w:pStyle w:val="a3"/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Пищевая цепочка тигра;</w:t>
      </w:r>
    </w:p>
    <w:p w14:paraId="6CCC5BBF" w14:textId="2DEF36C7" w:rsidR="001F5E7C" w:rsidRDefault="001F5E7C" w:rsidP="001F5E7C">
      <w:pPr>
        <w:pStyle w:val="a3"/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Заказники и заповедники Приморского края;</w:t>
      </w:r>
    </w:p>
    <w:p w14:paraId="40D039CE" w14:textId="2826F0BD" w:rsidR="001F5E7C" w:rsidRDefault="001F5E7C" w:rsidP="001F5E7C">
      <w:pPr>
        <w:pStyle w:val="a3"/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Логотипы заповедников и заказников Приморского края;</w:t>
      </w:r>
    </w:p>
    <w:p w14:paraId="6A65576C" w14:textId="5EBCA95A" w:rsidR="001F5E7C" w:rsidRDefault="001F5E7C" w:rsidP="001F5E7C">
      <w:pPr>
        <w:pStyle w:val="a3"/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на карте Приморского края Заповедных территорий.</w:t>
      </w:r>
    </w:p>
    <w:p w14:paraId="60C9459F" w14:textId="77777777" w:rsidR="00FC58BA" w:rsidRDefault="00FC58BA" w:rsidP="00D72A0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342EAF" w14:textId="29608BB2" w:rsidR="00325134" w:rsidRDefault="00FC58BA" w:rsidP="00325134">
      <w:pPr>
        <w:pStyle w:val="a3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Творческий конкурс</w:t>
      </w:r>
      <w:r w:rsidR="00A97EBB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EBB">
        <w:rPr>
          <w:rFonts w:ascii="Times New Roman" w:hAnsi="Times New Roman" w:cs="Times New Roman"/>
          <w:bCs/>
          <w:sz w:val="24"/>
          <w:szCs w:val="24"/>
        </w:rPr>
        <w:t>к</w:t>
      </w:r>
      <w:r w:rsidRPr="00FC58BA">
        <w:rPr>
          <w:rFonts w:ascii="Times New Roman" w:hAnsi="Times New Roman" w:cs="Times New Roman"/>
          <w:bCs/>
          <w:sz w:val="24"/>
          <w:szCs w:val="24"/>
        </w:rPr>
        <w:t xml:space="preserve">оманда </w:t>
      </w:r>
      <w:r w:rsidR="00B669D9">
        <w:rPr>
          <w:rFonts w:ascii="Times New Roman" w:hAnsi="Times New Roman" w:cs="Times New Roman"/>
          <w:bCs/>
          <w:sz w:val="24"/>
          <w:szCs w:val="24"/>
        </w:rPr>
        <w:t xml:space="preserve">(по желанию) </w:t>
      </w:r>
      <w:r w:rsidRPr="00FC58BA">
        <w:rPr>
          <w:rFonts w:ascii="Times New Roman" w:hAnsi="Times New Roman" w:cs="Times New Roman"/>
          <w:bCs/>
          <w:sz w:val="24"/>
          <w:szCs w:val="24"/>
        </w:rPr>
        <w:t xml:space="preserve">готовит </w:t>
      </w:r>
      <w:r w:rsidR="00B669D9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FC58BA">
        <w:rPr>
          <w:rFonts w:ascii="Times New Roman" w:hAnsi="Times New Roman" w:cs="Times New Roman"/>
          <w:bCs/>
          <w:sz w:val="24"/>
          <w:szCs w:val="24"/>
        </w:rPr>
        <w:t>номер</w:t>
      </w:r>
      <w:r w:rsidR="00B669D9">
        <w:rPr>
          <w:rFonts w:ascii="Times New Roman" w:hAnsi="Times New Roman" w:cs="Times New Roman"/>
          <w:bCs/>
          <w:sz w:val="24"/>
          <w:szCs w:val="24"/>
        </w:rPr>
        <w:t xml:space="preserve"> (не более 3 минут)</w:t>
      </w:r>
      <w:r w:rsidRPr="00FC58BA">
        <w:rPr>
          <w:rFonts w:ascii="Times New Roman" w:hAnsi="Times New Roman" w:cs="Times New Roman"/>
          <w:bCs/>
          <w:sz w:val="24"/>
          <w:szCs w:val="24"/>
        </w:rPr>
        <w:t>: песня, стихотворение, сценка, танец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т.п.</w:t>
      </w:r>
      <w:r w:rsidR="00325134">
        <w:rPr>
          <w:rFonts w:ascii="Times New Roman" w:hAnsi="Times New Roman" w:cs="Times New Roman"/>
          <w:bCs/>
          <w:sz w:val="24"/>
          <w:szCs w:val="24"/>
        </w:rPr>
        <w:t xml:space="preserve">, в соответствии с тематикой </w:t>
      </w:r>
      <w:r w:rsidR="00D83264">
        <w:rPr>
          <w:rFonts w:ascii="Times New Roman" w:hAnsi="Times New Roman" w:cs="Times New Roman"/>
          <w:bCs/>
          <w:sz w:val="24"/>
          <w:szCs w:val="24"/>
        </w:rPr>
        <w:t>фестиваля</w:t>
      </w:r>
      <w:r w:rsidR="00436580">
        <w:rPr>
          <w:rFonts w:ascii="Times New Roman" w:hAnsi="Times New Roman" w:cs="Times New Roman"/>
          <w:bCs/>
          <w:sz w:val="24"/>
          <w:szCs w:val="24"/>
        </w:rPr>
        <w:t xml:space="preserve"> (фонограммы для песен и танцев подаются заранее </w:t>
      </w:r>
      <w:r w:rsidR="00436580" w:rsidRPr="00436580">
        <w:rPr>
          <w:rFonts w:ascii="Times New Roman" w:hAnsi="Times New Roman" w:cs="Times New Roman"/>
          <w:b/>
          <w:sz w:val="24"/>
          <w:szCs w:val="24"/>
        </w:rPr>
        <w:t>до 27 сентября 2024 года</w:t>
      </w:r>
      <w:r w:rsidR="00B669D9">
        <w:rPr>
          <w:rFonts w:ascii="Times New Roman" w:hAnsi="Times New Roman" w:cs="Times New Roman"/>
          <w:b/>
          <w:sz w:val="24"/>
          <w:szCs w:val="24"/>
        </w:rPr>
        <w:t xml:space="preserve"> в Центр детского творчества</w:t>
      </w:r>
      <w:r w:rsidR="00436580">
        <w:rPr>
          <w:rFonts w:ascii="Times New Roman" w:hAnsi="Times New Roman" w:cs="Times New Roman"/>
          <w:bCs/>
          <w:sz w:val="24"/>
          <w:szCs w:val="24"/>
        </w:rPr>
        <w:t>)</w:t>
      </w:r>
      <w:r w:rsidR="00325134">
        <w:rPr>
          <w:rFonts w:ascii="Times New Roman" w:hAnsi="Times New Roman" w:cs="Times New Roman"/>
          <w:bCs/>
          <w:sz w:val="24"/>
          <w:szCs w:val="24"/>
        </w:rPr>
        <w:t>.</w:t>
      </w:r>
      <w:r w:rsidR="00B669D9">
        <w:rPr>
          <w:rFonts w:ascii="Times New Roman" w:hAnsi="Times New Roman" w:cs="Times New Roman"/>
          <w:bCs/>
          <w:sz w:val="24"/>
          <w:szCs w:val="24"/>
        </w:rPr>
        <w:t xml:space="preserve"> Для участия оформляется заявка.</w:t>
      </w:r>
    </w:p>
    <w:tbl>
      <w:tblPr>
        <w:tblStyle w:val="a4"/>
        <w:tblW w:w="9889" w:type="dxa"/>
        <w:jc w:val="center"/>
        <w:tblLook w:val="04A0" w:firstRow="1" w:lastRow="0" w:firstColumn="1" w:lastColumn="0" w:noHBand="0" w:noVBand="1"/>
      </w:tblPr>
      <w:tblGrid>
        <w:gridCol w:w="659"/>
        <w:gridCol w:w="2249"/>
        <w:gridCol w:w="2249"/>
        <w:gridCol w:w="1702"/>
        <w:gridCol w:w="3030"/>
      </w:tblGrid>
      <w:tr w:rsidR="00B669D9" w14:paraId="5A6FAC0B" w14:textId="77777777" w:rsidTr="00D83264">
        <w:trPr>
          <w:jc w:val="center"/>
        </w:trPr>
        <w:tc>
          <w:tcPr>
            <w:tcW w:w="659" w:type="dxa"/>
          </w:tcPr>
          <w:p w14:paraId="648CC0D8" w14:textId="77777777" w:rsidR="00B669D9" w:rsidRDefault="00B669D9" w:rsidP="008F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9" w:type="dxa"/>
          </w:tcPr>
          <w:p w14:paraId="06CF0067" w14:textId="6AA1C2E7" w:rsidR="00B669D9" w:rsidRDefault="00D83264" w:rsidP="008F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2249" w:type="dxa"/>
          </w:tcPr>
          <w:p w14:paraId="4E4F3267" w14:textId="77777777" w:rsidR="00B669D9" w:rsidRDefault="00B669D9" w:rsidP="008F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1702" w:type="dxa"/>
          </w:tcPr>
          <w:p w14:paraId="4F4D8218" w14:textId="77777777" w:rsidR="00B669D9" w:rsidRDefault="00B669D9" w:rsidP="008F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3030" w:type="dxa"/>
          </w:tcPr>
          <w:p w14:paraId="6B84A30A" w14:textId="77777777" w:rsidR="00B669D9" w:rsidRDefault="00B669D9" w:rsidP="008F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должность,  телефон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сопровождающего</w:t>
            </w:r>
          </w:p>
        </w:tc>
      </w:tr>
      <w:tr w:rsidR="00B669D9" w14:paraId="5731EFCF" w14:textId="77777777" w:rsidTr="00D83264">
        <w:trPr>
          <w:jc w:val="center"/>
        </w:trPr>
        <w:tc>
          <w:tcPr>
            <w:tcW w:w="659" w:type="dxa"/>
          </w:tcPr>
          <w:p w14:paraId="0928141E" w14:textId="77777777" w:rsidR="00B669D9" w:rsidRDefault="00B669D9" w:rsidP="008F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61986883" w14:textId="77777777" w:rsidR="00B669D9" w:rsidRDefault="00B669D9" w:rsidP="008F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EEE4A79" w14:textId="77777777" w:rsidR="00B669D9" w:rsidRDefault="00B669D9" w:rsidP="008F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ABD87B" w14:textId="77777777" w:rsidR="00B669D9" w:rsidRDefault="00B669D9" w:rsidP="008F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099C95F8" w14:textId="77777777" w:rsidR="00B669D9" w:rsidRDefault="00B669D9" w:rsidP="008F4E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F6640" w14:textId="77777777" w:rsidR="00325134" w:rsidRDefault="00325134" w:rsidP="00325134">
      <w:pPr>
        <w:pStyle w:val="a3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B6F818" w14:textId="039BB6C3" w:rsidR="00325134" w:rsidRPr="00325134" w:rsidRDefault="00325134" w:rsidP="00325134">
      <w:pPr>
        <w:pStyle w:val="a3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5134">
        <w:rPr>
          <w:rFonts w:ascii="Times New Roman" w:hAnsi="Times New Roman" w:cs="Times New Roman"/>
          <w:b/>
          <w:sz w:val="24"/>
          <w:szCs w:val="24"/>
        </w:rPr>
        <w:t>Спортивные состязания</w:t>
      </w:r>
      <w:r w:rsidR="00436580">
        <w:rPr>
          <w:rFonts w:ascii="Times New Roman" w:hAnsi="Times New Roman" w:cs="Times New Roman"/>
          <w:b/>
          <w:sz w:val="24"/>
          <w:szCs w:val="24"/>
        </w:rPr>
        <w:t xml:space="preserve"> для семейных команд «Папа, ма</w:t>
      </w:r>
      <w:r w:rsidR="001F5E7C">
        <w:rPr>
          <w:rFonts w:ascii="Times New Roman" w:hAnsi="Times New Roman" w:cs="Times New Roman"/>
          <w:b/>
          <w:sz w:val="24"/>
          <w:szCs w:val="24"/>
        </w:rPr>
        <w:t>ма, я – тигриная семья</w:t>
      </w:r>
      <w:r w:rsidR="00436580">
        <w:rPr>
          <w:rFonts w:ascii="Times New Roman" w:hAnsi="Times New Roman" w:cs="Times New Roman"/>
          <w:b/>
          <w:sz w:val="24"/>
          <w:szCs w:val="24"/>
        </w:rPr>
        <w:t>»</w:t>
      </w:r>
      <w:r w:rsidRPr="0032513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соревнования в ловкости, меткости и выносливости членов «тигриных» команд.</w:t>
      </w:r>
    </w:p>
    <w:p w14:paraId="047FAA9B" w14:textId="77777777" w:rsidR="009869C9" w:rsidRDefault="009869C9" w:rsidP="00D72A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C0B721" w14:textId="205C3FA2" w:rsidR="009869C9" w:rsidRPr="009A6741" w:rsidRDefault="00D72A0D" w:rsidP="00D72A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869C9" w:rsidRPr="009A6741">
        <w:rPr>
          <w:rFonts w:ascii="Times New Roman" w:hAnsi="Times New Roman" w:cs="Times New Roman"/>
          <w:b/>
          <w:sz w:val="24"/>
          <w:szCs w:val="24"/>
        </w:rPr>
        <w:t>Форма заявки для командного участия</w:t>
      </w:r>
      <w:r w:rsidR="009869C9">
        <w:rPr>
          <w:rFonts w:ascii="Times New Roman" w:hAnsi="Times New Roman" w:cs="Times New Roman"/>
          <w:b/>
          <w:sz w:val="24"/>
          <w:szCs w:val="24"/>
        </w:rPr>
        <w:t xml:space="preserve"> (до </w:t>
      </w:r>
      <w:r w:rsidR="000543CF">
        <w:rPr>
          <w:rFonts w:ascii="Times New Roman" w:hAnsi="Times New Roman" w:cs="Times New Roman"/>
          <w:b/>
          <w:sz w:val="24"/>
          <w:szCs w:val="24"/>
        </w:rPr>
        <w:t>2</w:t>
      </w:r>
      <w:r w:rsidR="00436580">
        <w:rPr>
          <w:rFonts w:ascii="Times New Roman" w:hAnsi="Times New Roman" w:cs="Times New Roman"/>
          <w:b/>
          <w:sz w:val="24"/>
          <w:szCs w:val="24"/>
        </w:rPr>
        <w:t>0</w:t>
      </w:r>
      <w:r w:rsidR="009869C9">
        <w:rPr>
          <w:rFonts w:ascii="Times New Roman" w:hAnsi="Times New Roman" w:cs="Times New Roman"/>
          <w:b/>
          <w:sz w:val="24"/>
          <w:szCs w:val="24"/>
        </w:rPr>
        <w:t xml:space="preserve"> сентября 20</w:t>
      </w:r>
      <w:r w:rsidR="000543CF">
        <w:rPr>
          <w:rFonts w:ascii="Times New Roman" w:hAnsi="Times New Roman" w:cs="Times New Roman"/>
          <w:b/>
          <w:sz w:val="24"/>
          <w:szCs w:val="24"/>
        </w:rPr>
        <w:t>2</w:t>
      </w:r>
      <w:r w:rsidR="00436580">
        <w:rPr>
          <w:rFonts w:ascii="Times New Roman" w:hAnsi="Times New Roman" w:cs="Times New Roman"/>
          <w:b/>
          <w:sz w:val="24"/>
          <w:szCs w:val="24"/>
        </w:rPr>
        <w:t>4</w:t>
      </w:r>
      <w:r w:rsidR="009869C9">
        <w:rPr>
          <w:rFonts w:ascii="Times New Roman" w:hAnsi="Times New Roman" w:cs="Times New Roman"/>
          <w:b/>
          <w:sz w:val="24"/>
          <w:szCs w:val="24"/>
        </w:rPr>
        <w:t xml:space="preserve"> года)</w:t>
      </w:r>
      <w:r w:rsidR="009869C9" w:rsidRPr="009A6741">
        <w:rPr>
          <w:rFonts w:ascii="Times New Roman" w:hAnsi="Times New Roman" w:cs="Times New Roman"/>
          <w:b/>
          <w:sz w:val="24"/>
          <w:szCs w:val="24"/>
        </w:rPr>
        <w:t>:</w:t>
      </w:r>
    </w:p>
    <w:p w14:paraId="6C3E3704" w14:textId="77777777" w:rsidR="009869C9" w:rsidRDefault="009869C9" w:rsidP="004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название учреждения</w:t>
      </w:r>
      <w:r w:rsidR="00D72A0D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14:paraId="396B2290" w14:textId="77777777" w:rsidR="00436580" w:rsidRDefault="00436580" w:rsidP="004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jc w:val="center"/>
        <w:tblLook w:val="04A0" w:firstRow="1" w:lastRow="0" w:firstColumn="1" w:lastColumn="0" w:noHBand="0" w:noVBand="1"/>
      </w:tblPr>
      <w:tblGrid>
        <w:gridCol w:w="659"/>
        <w:gridCol w:w="2249"/>
        <w:gridCol w:w="2249"/>
        <w:gridCol w:w="1614"/>
        <w:gridCol w:w="3118"/>
      </w:tblGrid>
      <w:tr w:rsidR="009869C9" w14:paraId="281EA9BB" w14:textId="77777777" w:rsidTr="00D72A0D">
        <w:trPr>
          <w:jc w:val="center"/>
        </w:trPr>
        <w:tc>
          <w:tcPr>
            <w:tcW w:w="659" w:type="dxa"/>
          </w:tcPr>
          <w:p w14:paraId="29D17FFA" w14:textId="77777777" w:rsidR="009869C9" w:rsidRDefault="009869C9" w:rsidP="00D72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5329831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9" w:type="dxa"/>
          </w:tcPr>
          <w:p w14:paraId="65276678" w14:textId="77777777" w:rsidR="009869C9" w:rsidRDefault="009869C9" w:rsidP="00D72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249" w:type="dxa"/>
          </w:tcPr>
          <w:p w14:paraId="339302D4" w14:textId="77777777" w:rsidR="009869C9" w:rsidRDefault="009869C9" w:rsidP="00D72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1614" w:type="dxa"/>
          </w:tcPr>
          <w:p w14:paraId="29E054CF" w14:textId="77777777" w:rsidR="009869C9" w:rsidRDefault="000543CF" w:rsidP="00D72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9869C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3118" w:type="dxa"/>
          </w:tcPr>
          <w:p w14:paraId="1E226237" w14:textId="77777777" w:rsidR="009869C9" w:rsidRDefault="009869C9" w:rsidP="00D72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должность,  телефон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сопровождающего</w:t>
            </w:r>
          </w:p>
        </w:tc>
      </w:tr>
      <w:tr w:rsidR="009869C9" w14:paraId="54A5F512" w14:textId="77777777" w:rsidTr="00D72A0D">
        <w:trPr>
          <w:jc w:val="center"/>
        </w:trPr>
        <w:tc>
          <w:tcPr>
            <w:tcW w:w="659" w:type="dxa"/>
          </w:tcPr>
          <w:p w14:paraId="3B6224EE" w14:textId="77777777" w:rsidR="009869C9" w:rsidRDefault="009869C9" w:rsidP="00D72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F2F8891" w14:textId="77777777" w:rsidR="009869C9" w:rsidRDefault="009869C9" w:rsidP="00D72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D96EECE" w14:textId="77777777" w:rsidR="009869C9" w:rsidRDefault="009869C9" w:rsidP="00D72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42541D4B" w14:textId="77777777" w:rsidR="009869C9" w:rsidRDefault="009869C9" w:rsidP="00D72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F49286" w14:textId="77777777" w:rsidR="009869C9" w:rsidRDefault="009869C9" w:rsidP="00D72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7DB79DEF" w14:textId="77777777" w:rsidR="009869C9" w:rsidRDefault="009869C9" w:rsidP="00D72A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32D755" w14:textId="77777777" w:rsidR="009869C9" w:rsidRDefault="009869C9" w:rsidP="004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игровых программах необходимо подготовить: </w:t>
      </w:r>
      <w:r w:rsidRPr="00D72A0D">
        <w:rPr>
          <w:rFonts w:ascii="Times New Roman" w:hAnsi="Times New Roman" w:cs="Times New Roman"/>
          <w:b/>
          <w:sz w:val="24"/>
          <w:szCs w:val="24"/>
        </w:rPr>
        <w:t>название команды, девиз, плакат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7B94F3" w14:textId="77777777" w:rsidR="009869C9" w:rsidRPr="009869C9" w:rsidRDefault="009869C9" w:rsidP="004365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0DE32E" w14:textId="77777777" w:rsidR="00493C80" w:rsidRDefault="000543CF" w:rsidP="00436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подробная информация о месте и времени проведения будет разослана дополнительно участникам праздника.</w:t>
      </w:r>
    </w:p>
    <w:p w14:paraId="38D11854" w14:textId="77777777" w:rsidR="00A962DD" w:rsidRPr="00567BC4" w:rsidRDefault="00A962DD" w:rsidP="0043658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BC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567BC4">
        <w:rPr>
          <w:rFonts w:ascii="Times New Roman" w:hAnsi="Times New Roman" w:cs="Times New Roman"/>
          <w:b/>
          <w:sz w:val="24"/>
          <w:szCs w:val="24"/>
          <w:u w:val="single"/>
        </w:rPr>
        <w:t>. Жюри конкурсов</w:t>
      </w:r>
    </w:p>
    <w:p w14:paraId="489F2655" w14:textId="77777777" w:rsidR="00567BC4" w:rsidRPr="00567BC4" w:rsidRDefault="00567BC4" w:rsidP="00436580">
      <w:pPr>
        <w:pStyle w:val="2"/>
        <w:spacing w:after="0" w:line="240" w:lineRule="auto"/>
        <w:ind w:firstLine="709"/>
        <w:jc w:val="both"/>
      </w:pPr>
      <w:r w:rsidRPr="00567BC4">
        <w:t xml:space="preserve">В состав жюри </w:t>
      </w:r>
      <w:r>
        <w:t xml:space="preserve">конкурсов </w:t>
      </w:r>
      <w:r w:rsidRPr="00567BC4">
        <w:t>входят:</w:t>
      </w:r>
    </w:p>
    <w:p w14:paraId="1C8E603A" w14:textId="77777777" w:rsidR="00567BC4" w:rsidRPr="00CE58D6" w:rsidRDefault="00567BC4" w:rsidP="00436580">
      <w:pPr>
        <w:pStyle w:val="2"/>
        <w:numPr>
          <w:ilvl w:val="0"/>
          <w:numId w:val="11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</w:pPr>
      <w:r w:rsidRPr="00567BC4">
        <w:t>представители организатор</w:t>
      </w:r>
      <w:r w:rsidR="004E612D">
        <w:t>ов конкурса</w:t>
      </w:r>
      <w:r w:rsidRPr="00567BC4">
        <w:t xml:space="preserve"> </w:t>
      </w:r>
    </w:p>
    <w:p w14:paraId="46C4A7E7" w14:textId="77777777" w:rsidR="00567BC4" w:rsidRPr="00567BC4" w:rsidRDefault="00567BC4" w:rsidP="00436580">
      <w:pPr>
        <w:pStyle w:val="2"/>
        <w:spacing w:after="0" w:line="240" w:lineRule="auto"/>
        <w:ind w:firstLine="709"/>
        <w:jc w:val="both"/>
      </w:pPr>
      <w:r w:rsidRPr="00567BC4">
        <w:t xml:space="preserve">Жюри оценивает представленные </w:t>
      </w:r>
      <w:r>
        <w:t>работы</w:t>
      </w:r>
      <w:r w:rsidRPr="00567BC4">
        <w:t xml:space="preserve"> каждого участника и определяет </w:t>
      </w:r>
      <w:r>
        <w:t xml:space="preserve">победителей </w:t>
      </w:r>
      <w:r w:rsidR="004E612D">
        <w:t>в заявленных номинациях</w:t>
      </w:r>
      <w:r w:rsidRPr="00567BC4">
        <w:t>.</w:t>
      </w:r>
    </w:p>
    <w:p w14:paraId="606816C6" w14:textId="77777777" w:rsidR="00A962DD" w:rsidRPr="00987221" w:rsidRDefault="00A962DD" w:rsidP="00D72A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22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987221">
        <w:rPr>
          <w:rFonts w:ascii="Times New Roman" w:hAnsi="Times New Roman" w:cs="Times New Roman"/>
          <w:b/>
          <w:sz w:val="24"/>
          <w:szCs w:val="24"/>
          <w:u w:val="single"/>
        </w:rPr>
        <w:t>. Награждение</w:t>
      </w:r>
    </w:p>
    <w:p w14:paraId="143EA4F7" w14:textId="0F6D2D4C" w:rsidR="00A962DD" w:rsidRPr="0045231B" w:rsidRDefault="00D72A0D" w:rsidP="00D72A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43CF">
        <w:rPr>
          <w:rFonts w:ascii="Times New Roman" w:hAnsi="Times New Roman" w:cs="Times New Roman"/>
          <w:sz w:val="24"/>
          <w:szCs w:val="24"/>
        </w:rPr>
        <w:t xml:space="preserve">Дипломы Победителей будут вручены на празднике </w:t>
      </w:r>
      <w:r w:rsidR="00436580">
        <w:rPr>
          <w:rFonts w:ascii="Times New Roman" w:hAnsi="Times New Roman" w:cs="Times New Roman"/>
          <w:sz w:val="24"/>
          <w:szCs w:val="24"/>
        </w:rPr>
        <w:t>29</w:t>
      </w:r>
      <w:r w:rsidR="00FC58BA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0543CF">
        <w:rPr>
          <w:rFonts w:ascii="Times New Roman" w:hAnsi="Times New Roman" w:cs="Times New Roman"/>
          <w:sz w:val="24"/>
          <w:szCs w:val="24"/>
        </w:rPr>
        <w:t xml:space="preserve"> 202</w:t>
      </w:r>
      <w:r w:rsidR="00436580">
        <w:rPr>
          <w:rFonts w:ascii="Times New Roman" w:hAnsi="Times New Roman" w:cs="Times New Roman"/>
          <w:sz w:val="24"/>
          <w:szCs w:val="24"/>
        </w:rPr>
        <w:t>4</w:t>
      </w:r>
      <w:r w:rsidR="000543CF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F4359F">
        <w:rPr>
          <w:rFonts w:ascii="Times New Roman" w:hAnsi="Times New Roman" w:cs="Times New Roman"/>
          <w:sz w:val="24"/>
          <w:szCs w:val="24"/>
        </w:rPr>
        <w:t xml:space="preserve">Грамоты участников будут разосланы до </w:t>
      </w:r>
      <w:r w:rsidR="000543CF">
        <w:rPr>
          <w:rFonts w:ascii="Times New Roman" w:hAnsi="Times New Roman" w:cs="Times New Roman"/>
          <w:sz w:val="24"/>
          <w:szCs w:val="24"/>
        </w:rPr>
        <w:t>23</w:t>
      </w:r>
      <w:r w:rsidR="00F4359F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0543CF">
        <w:rPr>
          <w:rFonts w:ascii="Times New Roman" w:hAnsi="Times New Roman" w:cs="Times New Roman"/>
          <w:sz w:val="24"/>
          <w:szCs w:val="24"/>
        </w:rPr>
        <w:t>202</w:t>
      </w:r>
      <w:r w:rsidR="00436580">
        <w:rPr>
          <w:rFonts w:ascii="Times New Roman" w:hAnsi="Times New Roman" w:cs="Times New Roman"/>
          <w:sz w:val="24"/>
          <w:szCs w:val="24"/>
        </w:rPr>
        <w:t>4</w:t>
      </w:r>
      <w:r w:rsidR="000543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359F">
        <w:rPr>
          <w:rFonts w:ascii="Times New Roman" w:hAnsi="Times New Roman" w:cs="Times New Roman"/>
          <w:sz w:val="24"/>
          <w:szCs w:val="24"/>
        </w:rPr>
        <w:t>на электронные почты учреждений.</w:t>
      </w:r>
    </w:p>
    <w:p w14:paraId="424B6069" w14:textId="77777777" w:rsidR="0045231B" w:rsidRDefault="0045231B" w:rsidP="00D72A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A753BA" w14:textId="6F775D71" w:rsidR="00D83264" w:rsidRPr="00D83264" w:rsidRDefault="00D72A0D" w:rsidP="00D8326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962DD">
        <w:rPr>
          <w:rFonts w:ascii="Times New Roman" w:hAnsi="Times New Roman" w:cs="Times New Roman"/>
          <w:b/>
          <w:sz w:val="24"/>
          <w:szCs w:val="24"/>
        </w:rPr>
        <w:t>Заявки и творческие работы принимаются в МОБУ ДО ЦДТ п. Кавалерово</w:t>
      </w:r>
      <w:r w:rsidR="00D8326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bookmarkStart w:id="7" w:name="_Hlk146620165"/>
      <w:r w:rsidR="00D83264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 w:rsidR="00D83264" w:rsidRPr="00D8326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83264">
        <w:rPr>
          <w:rFonts w:ascii="Times New Roman" w:hAnsi="Times New Roman" w:cs="Times New Roman"/>
          <w:b/>
          <w:sz w:val="24"/>
          <w:szCs w:val="24"/>
          <w:lang w:val="en-US"/>
        </w:rPr>
        <w:t>mcdt</w:t>
      </w:r>
      <w:proofErr w:type="spellEnd"/>
      <w:r w:rsidR="00D83264" w:rsidRPr="00D83264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="00D83264">
        <w:rPr>
          <w:rFonts w:ascii="Times New Roman" w:hAnsi="Times New Roman" w:cs="Times New Roman"/>
          <w:b/>
          <w:sz w:val="24"/>
          <w:szCs w:val="24"/>
          <w:lang w:val="en-US"/>
        </w:rPr>
        <w:t>kavalerovo</w:t>
      </w:r>
      <w:proofErr w:type="spellEnd"/>
      <w:r w:rsidR="00D83264" w:rsidRPr="00D83264">
        <w:rPr>
          <w:rFonts w:ascii="Times New Roman" w:hAnsi="Times New Roman" w:cs="Times New Roman"/>
          <w:b/>
          <w:sz w:val="24"/>
          <w:szCs w:val="24"/>
        </w:rPr>
        <w:t>100@</w:t>
      </w:r>
      <w:r w:rsidR="00D8326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D83264" w:rsidRPr="00D8326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8326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bookmarkEnd w:id="7"/>
      <w:proofErr w:type="spellEnd"/>
    </w:p>
    <w:p w14:paraId="60BE7D53" w14:textId="1243D65F" w:rsidR="00A962DD" w:rsidRPr="00D83264" w:rsidRDefault="00A962DD" w:rsidP="00D72A0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AC98C" w14:textId="5F51E80E" w:rsidR="004E612D" w:rsidRDefault="00A962DD" w:rsidP="004365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Ответственный: Иванова Светлана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Сергеевна,  тел.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221">
        <w:rPr>
          <w:rFonts w:ascii="Times New Roman" w:hAnsi="Times New Roman" w:cs="Times New Roman"/>
          <w:b/>
          <w:sz w:val="24"/>
          <w:szCs w:val="24"/>
        </w:rPr>
        <w:t xml:space="preserve">9-17-39, </w:t>
      </w:r>
      <w:r w:rsidR="00436580">
        <w:rPr>
          <w:rFonts w:ascii="Times New Roman" w:hAnsi="Times New Roman" w:cs="Times New Roman"/>
          <w:b/>
          <w:sz w:val="24"/>
          <w:szCs w:val="24"/>
        </w:rPr>
        <w:t>89140675204</w:t>
      </w:r>
    </w:p>
    <w:p w14:paraId="64873C1B" w14:textId="77777777" w:rsidR="00D83264" w:rsidRPr="00536208" w:rsidRDefault="00D8326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3264" w:rsidRPr="00536208" w:rsidSect="00A962DD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5C73"/>
    <w:multiLevelType w:val="singleLevel"/>
    <w:tmpl w:val="E10C2F54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/>
        <w:i w:val="0"/>
        <w:sz w:val="26"/>
      </w:rPr>
    </w:lvl>
  </w:abstractNum>
  <w:abstractNum w:abstractNumId="1" w15:restartNumberingAfterBreak="0">
    <w:nsid w:val="0E7C6B94"/>
    <w:multiLevelType w:val="hybridMultilevel"/>
    <w:tmpl w:val="9ECA5704"/>
    <w:lvl w:ilvl="0" w:tplc="2D50D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3F0423"/>
    <w:multiLevelType w:val="hybridMultilevel"/>
    <w:tmpl w:val="E9C02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F49B5"/>
    <w:multiLevelType w:val="hybridMultilevel"/>
    <w:tmpl w:val="DE6C5788"/>
    <w:lvl w:ilvl="0" w:tplc="2D50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05A44"/>
    <w:multiLevelType w:val="hybridMultilevel"/>
    <w:tmpl w:val="6E32D2B6"/>
    <w:lvl w:ilvl="0" w:tplc="343409C2">
      <w:start w:val="5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50DD80">
      <w:start w:val="1"/>
      <w:numFmt w:val="bullet"/>
      <w:lvlText w:val=""/>
      <w:lvlJc w:val="left"/>
      <w:pPr>
        <w:ind w:left="23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2051A4">
      <w:start w:val="1"/>
      <w:numFmt w:val="bullet"/>
      <w:lvlText w:val="▪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20E3A4">
      <w:start w:val="1"/>
      <w:numFmt w:val="bullet"/>
      <w:lvlText w:val="•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BEA3E8">
      <w:start w:val="1"/>
      <w:numFmt w:val="bullet"/>
      <w:lvlText w:val="o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FEDC4A">
      <w:start w:val="1"/>
      <w:numFmt w:val="bullet"/>
      <w:lvlText w:val="▪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1EF236">
      <w:start w:val="1"/>
      <w:numFmt w:val="bullet"/>
      <w:lvlText w:val="•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5C183C">
      <w:start w:val="1"/>
      <w:numFmt w:val="bullet"/>
      <w:lvlText w:val="o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CA0E56">
      <w:start w:val="1"/>
      <w:numFmt w:val="bullet"/>
      <w:lvlText w:val="▪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8949D6"/>
    <w:multiLevelType w:val="hybridMultilevel"/>
    <w:tmpl w:val="60DAE22A"/>
    <w:lvl w:ilvl="0" w:tplc="6E74E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8857BF"/>
    <w:multiLevelType w:val="hybridMultilevel"/>
    <w:tmpl w:val="21AAF5EA"/>
    <w:lvl w:ilvl="0" w:tplc="0ECE4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4C36"/>
    <w:multiLevelType w:val="hybridMultilevel"/>
    <w:tmpl w:val="823496E2"/>
    <w:lvl w:ilvl="0" w:tplc="343409C2">
      <w:start w:val="5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C657BC">
      <w:start w:val="5"/>
      <w:numFmt w:val="bullet"/>
      <w:lvlText w:val="-"/>
      <w:lvlJc w:val="left"/>
      <w:pPr>
        <w:ind w:left="2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742051A4">
      <w:start w:val="1"/>
      <w:numFmt w:val="bullet"/>
      <w:lvlText w:val="▪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20E3A4">
      <w:start w:val="1"/>
      <w:numFmt w:val="bullet"/>
      <w:lvlText w:val="•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BEA3E8">
      <w:start w:val="1"/>
      <w:numFmt w:val="bullet"/>
      <w:lvlText w:val="o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FEDC4A">
      <w:start w:val="1"/>
      <w:numFmt w:val="bullet"/>
      <w:lvlText w:val="▪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1EF236">
      <w:start w:val="1"/>
      <w:numFmt w:val="bullet"/>
      <w:lvlText w:val="•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5C183C">
      <w:start w:val="1"/>
      <w:numFmt w:val="bullet"/>
      <w:lvlText w:val="o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CA0E56">
      <w:start w:val="1"/>
      <w:numFmt w:val="bullet"/>
      <w:lvlText w:val="▪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F56F9A"/>
    <w:multiLevelType w:val="hybridMultilevel"/>
    <w:tmpl w:val="2EE09EFA"/>
    <w:lvl w:ilvl="0" w:tplc="6E6CAB2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3899"/>
    <w:multiLevelType w:val="multilevel"/>
    <w:tmpl w:val="F042B1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FD24356"/>
    <w:multiLevelType w:val="hybridMultilevel"/>
    <w:tmpl w:val="9126D4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392525"/>
    <w:multiLevelType w:val="hybridMultilevel"/>
    <w:tmpl w:val="6D862EE4"/>
    <w:lvl w:ilvl="0" w:tplc="0ECE4A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8A47E7"/>
    <w:multiLevelType w:val="hybridMultilevel"/>
    <w:tmpl w:val="67C096F2"/>
    <w:lvl w:ilvl="0" w:tplc="A79ED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3058064">
    <w:abstractNumId w:val="2"/>
  </w:num>
  <w:num w:numId="2" w16cid:durableId="878859902">
    <w:abstractNumId w:val="10"/>
  </w:num>
  <w:num w:numId="3" w16cid:durableId="77201482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7625977">
    <w:abstractNumId w:val="0"/>
  </w:num>
  <w:num w:numId="5" w16cid:durableId="393433980">
    <w:abstractNumId w:val="8"/>
  </w:num>
  <w:num w:numId="6" w16cid:durableId="443043366">
    <w:abstractNumId w:val="5"/>
  </w:num>
  <w:num w:numId="7" w16cid:durableId="1319191093">
    <w:abstractNumId w:val="7"/>
  </w:num>
  <w:num w:numId="8" w16cid:durableId="444230110">
    <w:abstractNumId w:val="12"/>
  </w:num>
  <w:num w:numId="9" w16cid:durableId="524295343">
    <w:abstractNumId w:val="4"/>
  </w:num>
  <w:num w:numId="10" w16cid:durableId="555774141">
    <w:abstractNumId w:val="3"/>
  </w:num>
  <w:num w:numId="11" w16cid:durableId="1298956188">
    <w:abstractNumId w:val="1"/>
  </w:num>
  <w:num w:numId="12" w16cid:durableId="1923290907">
    <w:abstractNumId w:val="6"/>
  </w:num>
  <w:num w:numId="13" w16cid:durableId="14837673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216"/>
    <w:rsid w:val="00000010"/>
    <w:rsid w:val="00031B92"/>
    <w:rsid w:val="000443E7"/>
    <w:rsid w:val="000543CF"/>
    <w:rsid w:val="000D1158"/>
    <w:rsid w:val="000E4344"/>
    <w:rsid w:val="00183F00"/>
    <w:rsid w:val="001D2005"/>
    <w:rsid w:val="001F5E7C"/>
    <w:rsid w:val="002009FE"/>
    <w:rsid w:val="00202CE0"/>
    <w:rsid w:val="00225D31"/>
    <w:rsid w:val="002C7A42"/>
    <w:rsid w:val="00325134"/>
    <w:rsid w:val="0033292F"/>
    <w:rsid w:val="003377E7"/>
    <w:rsid w:val="00381C7A"/>
    <w:rsid w:val="00382A43"/>
    <w:rsid w:val="00387B12"/>
    <w:rsid w:val="00393164"/>
    <w:rsid w:val="00395268"/>
    <w:rsid w:val="003F4425"/>
    <w:rsid w:val="00422885"/>
    <w:rsid w:val="00436580"/>
    <w:rsid w:val="0045231B"/>
    <w:rsid w:val="00493C80"/>
    <w:rsid w:val="004B0251"/>
    <w:rsid w:val="004C257D"/>
    <w:rsid w:val="004E612D"/>
    <w:rsid w:val="00501A88"/>
    <w:rsid w:val="005334F3"/>
    <w:rsid w:val="00536208"/>
    <w:rsid w:val="00567BC4"/>
    <w:rsid w:val="005C3EBB"/>
    <w:rsid w:val="00601ADC"/>
    <w:rsid w:val="00613926"/>
    <w:rsid w:val="00635D0E"/>
    <w:rsid w:val="006A6F1C"/>
    <w:rsid w:val="006E0253"/>
    <w:rsid w:val="006E13F1"/>
    <w:rsid w:val="006F6DCD"/>
    <w:rsid w:val="00707A71"/>
    <w:rsid w:val="00711B57"/>
    <w:rsid w:val="00714569"/>
    <w:rsid w:val="007256DA"/>
    <w:rsid w:val="00763081"/>
    <w:rsid w:val="007A2076"/>
    <w:rsid w:val="007C1671"/>
    <w:rsid w:val="007C3EE5"/>
    <w:rsid w:val="007F23D4"/>
    <w:rsid w:val="00873E44"/>
    <w:rsid w:val="00876287"/>
    <w:rsid w:val="00876FF5"/>
    <w:rsid w:val="00886589"/>
    <w:rsid w:val="00894A85"/>
    <w:rsid w:val="008B3BB1"/>
    <w:rsid w:val="009869C9"/>
    <w:rsid w:val="00987221"/>
    <w:rsid w:val="009A6741"/>
    <w:rsid w:val="009B027A"/>
    <w:rsid w:val="009D7572"/>
    <w:rsid w:val="00A3416F"/>
    <w:rsid w:val="00A962DD"/>
    <w:rsid w:val="00A97EBB"/>
    <w:rsid w:val="00AB78BA"/>
    <w:rsid w:val="00AD0CF6"/>
    <w:rsid w:val="00AD4FE4"/>
    <w:rsid w:val="00AF0216"/>
    <w:rsid w:val="00AF6B05"/>
    <w:rsid w:val="00B24D10"/>
    <w:rsid w:val="00B669D9"/>
    <w:rsid w:val="00BC6A68"/>
    <w:rsid w:val="00BD4EBD"/>
    <w:rsid w:val="00BE0BE8"/>
    <w:rsid w:val="00C34963"/>
    <w:rsid w:val="00C34F7F"/>
    <w:rsid w:val="00C8779C"/>
    <w:rsid w:val="00CB702C"/>
    <w:rsid w:val="00CE58D6"/>
    <w:rsid w:val="00CF24CB"/>
    <w:rsid w:val="00CF6E05"/>
    <w:rsid w:val="00D44742"/>
    <w:rsid w:val="00D72A0D"/>
    <w:rsid w:val="00D83264"/>
    <w:rsid w:val="00D919C1"/>
    <w:rsid w:val="00D9319D"/>
    <w:rsid w:val="00DC6455"/>
    <w:rsid w:val="00DF7381"/>
    <w:rsid w:val="00E164C8"/>
    <w:rsid w:val="00E27A66"/>
    <w:rsid w:val="00E63399"/>
    <w:rsid w:val="00E875C9"/>
    <w:rsid w:val="00E90125"/>
    <w:rsid w:val="00E92415"/>
    <w:rsid w:val="00EC28AB"/>
    <w:rsid w:val="00EC584C"/>
    <w:rsid w:val="00EE449E"/>
    <w:rsid w:val="00F06D33"/>
    <w:rsid w:val="00F22A8D"/>
    <w:rsid w:val="00F4359F"/>
    <w:rsid w:val="00F52DD1"/>
    <w:rsid w:val="00F537CB"/>
    <w:rsid w:val="00F60C7C"/>
    <w:rsid w:val="00FC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732330"/>
  <w15:docId w15:val="{76F76A06-2C31-4766-8E29-F741E98D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216"/>
    <w:pPr>
      <w:spacing w:after="0" w:line="240" w:lineRule="auto"/>
    </w:pPr>
  </w:style>
  <w:style w:type="table" w:styleId="a4">
    <w:name w:val="Table Grid"/>
    <w:basedOn w:val="a1"/>
    <w:uiPriority w:val="59"/>
    <w:rsid w:val="00AD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uiPriority w:val="99"/>
    <w:rsid w:val="006E0253"/>
    <w:pPr>
      <w:suppressAutoHyphens/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6E0253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67BC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67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B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6E13F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E13F1"/>
  </w:style>
  <w:style w:type="table" w:customStyle="1" w:styleId="TableGrid">
    <w:name w:val="TableGrid"/>
    <w:rsid w:val="0039526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Иванова</cp:lastModifiedBy>
  <cp:revision>19</cp:revision>
  <cp:lastPrinted>2024-09-05T23:30:00Z</cp:lastPrinted>
  <dcterms:created xsi:type="dcterms:W3CDTF">2023-09-11T03:27:00Z</dcterms:created>
  <dcterms:modified xsi:type="dcterms:W3CDTF">2024-09-06T03:15:00Z</dcterms:modified>
</cp:coreProperties>
</file>