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D38C" w14:textId="4A5A696D" w:rsidR="00F925D3" w:rsidRPr="00F925D3" w:rsidRDefault="00D07B4E" w:rsidP="00D07B4E">
      <w:pPr>
        <w:spacing w:after="0" w:line="276" w:lineRule="auto"/>
        <w:jc w:val="right"/>
        <w:rPr>
          <w:rFonts w:ascii="Times New Roman" w:hAnsi="Times New Roman" w:cs="Times New Roman"/>
          <w:color w:val="FF0000"/>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14:anchorId="2CBD0E25" wp14:editId="3E911E20">
            <wp:simplePos x="0" y="0"/>
            <wp:positionH relativeFrom="column">
              <wp:posOffset>-777240</wp:posOffset>
            </wp:positionH>
            <wp:positionV relativeFrom="paragraph">
              <wp:posOffset>-440690</wp:posOffset>
            </wp:positionV>
            <wp:extent cx="7572375" cy="10704508"/>
            <wp:effectExtent l="0" t="0" r="0" b="0"/>
            <wp:wrapNone/>
            <wp:docPr id="1874080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8066" name="Рисунок 187408066"/>
                    <pic:cNvPicPr/>
                  </pic:nvPicPr>
                  <pic:blipFill>
                    <a:blip r:embed="rId6">
                      <a:extLst>
                        <a:ext uri="{28A0092B-C50C-407E-A947-70E740481C1C}">
                          <a14:useLocalDpi xmlns:a14="http://schemas.microsoft.com/office/drawing/2010/main" val="0"/>
                        </a:ext>
                      </a:extLst>
                    </a:blip>
                    <a:stretch>
                      <a:fillRect/>
                    </a:stretch>
                  </pic:blipFill>
                  <pic:spPr>
                    <a:xfrm>
                      <a:off x="0" y="0"/>
                      <a:ext cx="7572375" cy="10704508"/>
                    </a:xfrm>
                    <a:prstGeom prst="rect">
                      <a:avLst/>
                    </a:prstGeom>
                  </pic:spPr>
                </pic:pic>
              </a:graphicData>
            </a:graphic>
            <wp14:sizeRelH relativeFrom="margin">
              <wp14:pctWidth>0</wp14:pctWidth>
            </wp14:sizeRelH>
            <wp14:sizeRelV relativeFrom="margin">
              <wp14:pctHeight>0</wp14:pctHeight>
            </wp14:sizeRelV>
          </wp:anchor>
        </w:drawing>
      </w:r>
    </w:p>
    <w:p w14:paraId="098B4E99" w14:textId="77777777" w:rsidR="00D07B4E" w:rsidRDefault="00D07B4E" w:rsidP="00865F9C">
      <w:pPr>
        <w:spacing w:after="0" w:line="276" w:lineRule="auto"/>
        <w:jc w:val="center"/>
        <w:rPr>
          <w:rFonts w:ascii="Times New Roman" w:hAnsi="Times New Roman" w:cs="Times New Roman"/>
          <w:color w:val="FF0000"/>
          <w:sz w:val="26"/>
          <w:szCs w:val="26"/>
        </w:rPr>
        <w:sectPr w:rsidR="00D07B4E" w:rsidSect="00044157">
          <w:pgSz w:w="11906" w:h="16838"/>
          <w:pgMar w:top="709" w:right="850" w:bottom="851" w:left="1134" w:header="708" w:footer="708" w:gutter="0"/>
          <w:cols w:space="708"/>
          <w:docGrid w:linePitch="360"/>
        </w:sectPr>
      </w:pPr>
    </w:p>
    <w:p w14:paraId="0BD56C91" w14:textId="77777777" w:rsidR="00F925D3" w:rsidRPr="00F925D3" w:rsidRDefault="00F925D3" w:rsidP="00865F9C">
      <w:pPr>
        <w:spacing w:after="0" w:line="276" w:lineRule="auto"/>
        <w:jc w:val="center"/>
        <w:rPr>
          <w:rFonts w:ascii="Times New Roman" w:hAnsi="Times New Roman" w:cs="Times New Roman"/>
          <w:color w:val="FF0000"/>
          <w:sz w:val="26"/>
          <w:szCs w:val="26"/>
        </w:rPr>
      </w:pPr>
    </w:p>
    <w:p w14:paraId="15B2ADD3" w14:textId="77777777" w:rsidR="001B7764" w:rsidRPr="00865F9C" w:rsidRDefault="001B7764" w:rsidP="00865F9C">
      <w:pPr>
        <w:pStyle w:val="a3"/>
        <w:numPr>
          <w:ilvl w:val="0"/>
          <w:numId w:val="1"/>
        </w:numPr>
        <w:spacing w:after="0" w:line="276" w:lineRule="auto"/>
        <w:jc w:val="center"/>
        <w:rPr>
          <w:rFonts w:ascii="Times New Roman" w:hAnsi="Times New Roman" w:cs="Times New Roman"/>
          <w:b/>
          <w:sz w:val="26"/>
          <w:szCs w:val="26"/>
        </w:rPr>
      </w:pPr>
      <w:r w:rsidRPr="00865F9C">
        <w:rPr>
          <w:rFonts w:ascii="Times New Roman" w:hAnsi="Times New Roman" w:cs="Times New Roman"/>
          <w:b/>
          <w:sz w:val="26"/>
          <w:szCs w:val="26"/>
        </w:rPr>
        <w:t>Общие положения</w:t>
      </w:r>
    </w:p>
    <w:p w14:paraId="02C34582" w14:textId="60E6C72C" w:rsidR="006B12F1" w:rsidRDefault="001B7764" w:rsidP="00061987">
      <w:pPr>
        <w:pStyle w:val="a3"/>
        <w:numPr>
          <w:ilvl w:val="1"/>
          <w:numId w:val="21"/>
        </w:numPr>
        <w:spacing w:after="0" w:line="276" w:lineRule="auto"/>
        <w:jc w:val="both"/>
        <w:rPr>
          <w:rFonts w:ascii="Times New Roman" w:hAnsi="Times New Roman" w:cs="Times New Roman"/>
          <w:sz w:val="26"/>
          <w:szCs w:val="26"/>
        </w:rPr>
      </w:pPr>
      <w:r w:rsidRPr="00061987">
        <w:rPr>
          <w:rFonts w:ascii="Times New Roman" w:hAnsi="Times New Roman" w:cs="Times New Roman"/>
          <w:sz w:val="26"/>
          <w:szCs w:val="26"/>
        </w:rPr>
        <w:t xml:space="preserve">Настоящие Правила </w:t>
      </w:r>
      <w:r w:rsidR="00061987" w:rsidRPr="00061987">
        <w:rPr>
          <w:rFonts w:ascii="Times New Roman" w:hAnsi="Times New Roman" w:cs="Times New Roman"/>
          <w:sz w:val="26"/>
          <w:szCs w:val="26"/>
        </w:rPr>
        <w:t xml:space="preserve">оказания платных образовательных услуг муниципальным образовательным бюджетным учреждением дополнительного образования «Центр детского творчества» пгт Кавалерово Кавалеровского муниципального округа Приморского края (далее – Правила) разработаны в соответствии с Гражданским кодексом Российской Федерации, Налоговым кодексом Российской Федерации, Федеральным законом Российской Федерации от 29.12.2012 г. № 273-ФЗ «Об образовании в Российской Федерации», Федеральным законом Российской Федерации от 12.01.1996 г. № 7-ФЗ «О некоммерческих организациях», Федеральным законом Российской Федерации от 7.02.1992 г. №2300-I "О защите прав потребителей", Уставом МОБУ ДО ЦДТ и другими федеральными законами, иными нормативными правовыми актами Российской Федерации, законами и иными локальными нормативными актами, содержащими нормы, регулирующие отношения в сфере образования.  </w:t>
      </w:r>
      <w:r w:rsidRPr="00061987">
        <w:rPr>
          <w:rFonts w:ascii="Times New Roman" w:hAnsi="Times New Roman" w:cs="Times New Roman"/>
          <w:sz w:val="26"/>
          <w:szCs w:val="26"/>
        </w:rPr>
        <w:t>и определяют порядок оказания платных образовательных услуг</w:t>
      </w:r>
      <w:r w:rsidR="006B12F1" w:rsidRPr="00061987">
        <w:rPr>
          <w:rFonts w:ascii="Times New Roman" w:hAnsi="Times New Roman" w:cs="Times New Roman"/>
          <w:sz w:val="26"/>
          <w:szCs w:val="26"/>
        </w:rPr>
        <w:t xml:space="preserve"> в МОБУ ДО «Центр детского творчества» п</w:t>
      </w:r>
      <w:r w:rsidR="00061987" w:rsidRPr="00061987">
        <w:rPr>
          <w:rFonts w:ascii="Times New Roman" w:hAnsi="Times New Roman" w:cs="Times New Roman"/>
          <w:sz w:val="26"/>
          <w:szCs w:val="26"/>
        </w:rPr>
        <w:t>гт</w:t>
      </w:r>
      <w:r w:rsidR="006B12F1" w:rsidRPr="00061987">
        <w:rPr>
          <w:rFonts w:ascii="Times New Roman" w:hAnsi="Times New Roman" w:cs="Times New Roman"/>
          <w:sz w:val="26"/>
          <w:szCs w:val="26"/>
        </w:rPr>
        <w:t xml:space="preserve"> Кавалерово</w:t>
      </w:r>
      <w:r w:rsidRPr="00061987">
        <w:rPr>
          <w:rFonts w:ascii="Times New Roman" w:hAnsi="Times New Roman" w:cs="Times New Roman"/>
          <w:sz w:val="26"/>
          <w:szCs w:val="26"/>
        </w:rPr>
        <w:t>.</w:t>
      </w:r>
    </w:p>
    <w:p w14:paraId="71081D81" w14:textId="45153FE4" w:rsidR="00061987" w:rsidRDefault="00061987" w:rsidP="00061987">
      <w:pPr>
        <w:pStyle w:val="a3"/>
        <w:numPr>
          <w:ilvl w:val="1"/>
          <w:numId w:val="21"/>
        </w:numPr>
        <w:spacing w:after="0" w:line="276" w:lineRule="auto"/>
        <w:jc w:val="both"/>
        <w:rPr>
          <w:rFonts w:ascii="Times New Roman" w:hAnsi="Times New Roman" w:cs="Times New Roman"/>
          <w:sz w:val="26"/>
          <w:szCs w:val="26"/>
        </w:rPr>
      </w:pPr>
      <w:r w:rsidRPr="00061987">
        <w:rPr>
          <w:rFonts w:ascii="Times New Roman" w:hAnsi="Times New Roman" w:cs="Times New Roman"/>
          <w:sz w:val="26"/>
          <w:szCs w:val="26"/>
        </w:rPr>
        <w:t xml:space="preserve">Целью предоставления платных образовательных услуг является удовлетворение запросов жителей </w:t>
      </w:r>
      <w:r>
        <w:rPr>
          <w:rFonts w:ascii="Times New Roman" w:hAnsi="Times New Roman" w:cs="Times New Roman"/>
          <w:sz w:val="26"/>
          <w:szCs w:val="26"/>
        </w:rPr>
        <w:t>Кавалеровского муниципального</w:t>
      </w:r>
      <w:r w:rsidRPr="00061987">
        <w:rPr>
          <w:rFonts w:ascii="Times New Roman" w:hAnsi="Times New Roman" w:cs="Times New Roman"/>
          <w:sz w:val="26"/>
          <w:szCs w:val="26"/>
        </w:rPr>
        <w:t xml:space="preserve"> округа в сфере дополнительного образования.</w:t>
      </w:r>
    </w:p>
    <w:p w14:paraId="22DA324B" w14:textId="77777777" w:rsidR="00061987" w:rsidRPr="00061987" w:rsidRDefault="00061987" w:rsidP="00061987">
      <w:pPr>
        <w:pStyle w:val="a3"/>
        <w:numPr>
          <w:ilvl w:val="1"/>
          <w:numId w:val="21"/>
        </w:numPr>
        <w:spacing w:after="0" w:line="276" w:lineRule="auto"/>
        <w:jc w:val="both"/>
        <w:rPr>
          <w:rFonts w:ascii="Times New Roman" w:hAnsi="Times New Roman" w:cs="Times New Roman"/>
          <w:sz w:val="26"/>
          <w:szCs w:val="26"/>
        </w:rPr>
      </w:pPr>
      <w:r w:rsidRPr="00061987">
        <w:rPr>
          <w:rFonts w:ascii="Times New Roman" w:hAnsi="Times New Roman" w:cs="Times New Roman"/>
          <w:sz w:val="26"/>
          <w:szCs w:val="26"/>
        </w:rPr>
        <w:t xml:space="preserve">Основные задачи: </w:t>
      </w:r>
    </w:p>
    <w:p w14:paraId="27C81986" w14:textId="3E325B09"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формирование ресурсной базы, необходимой для реализации образовательных программ; </w:t>
      </w:r>
    </w:p>
    <w:p w14:paraId="4287FEF3" w14:textId="3F3EC74E"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создание благоприятных</w:t>
      </w: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условий для общего развития учащихся; </w:t>
      </w:r>
    </w:p>
    <w:p w14:paraId="764C7EE0" w14:textId="10F6F94D"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воспитание патриотизма и гражданской ответственности, формирование общей культуры и традиционной системы ценностей в условиях Российского многонационального государства; </w:t>
      </w:r>
    </w:p>
    <w:p w14:paraId="6FAC45F7" w14:textId="79EF8080"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формирование и развитие творческих способностей детей и взрослых;  </w:t>
      </w:r>
    </w:p>
    <w:p w14:paraId="3F0518D4" w14:textId="4863A1BA"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удовлетворение индивидуальных потребностей учащихся в физическом, интеллектуальном, нравственном и эстетическом совершенствовании; </w:t>
      </w:r>
    </w:p>
    <w:p w14:paraId="41965FD9" w14:textId="54722CCB"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выявление и поддержка учащихся, проявляющих выдающиеся способности;  </w:t>
      </w:r>
    </w:p>
    <w:p w14:paraId="40E7D1B6" w14:textId="53A9D89C"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обеспечение необходимых условий для профессионального самоопределения и творческого труда учащихся; </w:t>
      </w:r>
    </w:p>
    <w:p w14:paraId="186510B5" w14:textId="1616CD7D"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организация содержательного досуга учащихся; </w:t>
      </w:r>
    </w:p>
    <w:p w14:paraId="783E9E35" w14:textId="3F8148E6"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совершенствование форм и методов обучения; </w:t>
      </w:r>
    </w:p>
    <w:p w14:paraId="154848C6" w14:textId="04BA4EDF" w:rsidR="00061987" w:rsidRPr="00061987" w:rsidRDefault="00061987" w:rsidP="00061987">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повышение мотивации учащихся к учебной деятельности; </w:t>
      </w:r>
    </w:p>
    <w:p w14:paraId="54DDB029" w14:textId="77777777" w:rsidR="002B6CAC" w:rsidRDefault="00061987"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061987">
        <w:rPr>
          <w:rFonts w:ascii="Times New Roman" w:hAnsi="Times New Roman" w:cs="Times New Roman"/>
          <w:sz w:val="26"/>
          <w:szCs w:val="26"/>
        </w:rPr>
        <w:t xml:space="preserve">разработка и использование новых форм организационно-педагогической деятельности с учётом индивидуальных, интеллектуальных и психофизических особенностей учащихся. </w:t>
      </w:r>
    </w:p>
    <w:p w14:paraId="0F4BFF59" w14:textId="77777777" w:rsidR="002B6CAC" w:rsidRPr="002B6CAC" w:rsidRDefault="002B6CAC" w:rsidP="002B6CAC">
      <w:pPr>
        <w:pStyle w:val="a3"/>
        <w:numPr>
          <w:ilvl w:val="1"/>
          <w:numId w:val="21"/>
        </w:numPr>
        <w:spacing w:after="0" w:line="276" w:lineRule="auto"/>
        <w:jc w:val="both"/>
        <w:rPr>
          <w:rFonts w:ascii="Times New Roman" w:hAnsi="Times New Roman" w:cs="Times New Roman"/>
          <w:sz w:val="26"/>
          <w:szCs w:val="26"/>
        </w:rPr>
      </w:pPr>
      <w:r w:rsidRPr="002B6CAC">
        <w:rPr>
          <w:rFonts w:ascii="Times New Roman" w:hAnsi="Times New Roman" w:cs="Times New Roman"/>
          <w:sz w:val="26"/>
          <w:szCs w:val="26"/>
        </w:rPr>
        <w:t xml:space="preserve">Понятия, используемые в настоящих Правилах: </w:t>
      </w:r>
    </w:p>
    <w:p w14:paraId="718FA683" w14:textId="7F3503A8" w:rsidR="002B6CAC" w:rsidRPr="002B6CAC" w:rsidRDefault="002B6CAC"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2B6CAC">
        <w:rPr>
          <w:rFonts w:ascii="Times New Roman" w:hAnsi="Times New Roman" w:cs="Times New Roman"/>
          <w:sz w:val="26"/>
          <w:szCs w:val="26"/>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14:paraId="2EF3DDBC" w14:textId="6653F9CA" w:rsidR="002B6CAC" w:rsidRPr="002B6CAC" w:rsidRDefault="002B6CAC"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B6CAC">
        <w:rPr>
          <w:rFonts w:ascii="Times New Roman" w:hAnsi="Times New Roman" w:cs="Times New Roman"/>
          <w:sz w:val="26"/>
          <w:szCs w:val="26"/>
        </w:rPr>
        <w:t>"исполнитель" – МОБУ ДО «Центр детского творчества» п</w:t>
      </w:r>
      <w:r>
        <w:rPr>
          <w:rFonts w:ascii="Times New Roman" w:hAnsi="Times New Roman" w:cs="Times New Roman"/>
          <w:sz w:val="26"/>
          <w:szCs w:val="26"/>
        </w:rPr>
        <w:t xml:space="preserve">гт </w:t>
      </w:r>
      <w:r w:rsidRPr="002B6CAC">
        <w:rPr>
          <w:rFonts w:ascii="Times New Roman" w:hAnsi="Times New Roman" w:cs="Times New Roman"/>
          <w:sz w:val="26"/>
          <w:szCs w:val="26"/>
        </w:rPr>
        <w:t>Кавалерово (далее – «Центр»), осуществляющий образовательную деятельность и предоставляющий платные образовательные услуги обучающемуся;</w:t>
      </w:r>
    </w:p>
    <w:p w14:paraId="5C8E4FBC" w14:textId="777D8E75" w:rsidR="002B6CAC" w:rsidRPr="002B6CAC" w:rsidRDefault="002B6CAC"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2B6CAC">
        <w:rPr>
          <w:rFonts w:ascii="Times New Roman" w:hAnsi="Times New Roman" w:cs="Times New Roman"/>
          <w:sz w:val="26"/>
          <w:szCs w:val="26"/>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в установленном им порядке или несоответствие условиям договора, или целям, для которых платные образовательные услуги используются, или целям, о которых исполнитель был поставлен в известность заказчиком при заключении договора, в том числе оказания платных образовательных услуг не в полном объеме, предусмотренном образовательными программами (частью образовательной программы); </w:t>
      </w:r>
    </w:p>
    <w:p w14:paraId="5A95C25A" w14:textId="70DD0E77" w:rsidR="002B6CAC" w:rsidRPr="002B6CAC" w:rsidRDefault="002B6CAC"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2B6CAC">
        <w:rPr>
          <w:rFonts w:ascii="Times New Roman" w:hAnsi="Times New Roman" w:cs="Times New Roman"/>
          <w:sz w:val="26"/>
          <w:szCs w:val="26"/>
        </w:rPr>
        <w:t>"обучающийся" - физическое лицо, осваивающее образовательную программу;</w:t>
      </w:r>
    </w:p>
    <w:p w14:paraId="3E4DD57B" w14:textId="36159043" w:rsidR="002B6CAC" w:rsidRPr="002B6CAC" w:rsidRDefault="002B6CAC"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2B6CAC">
        <w:rPr>
          <w:rFonts w:ascii="Times New Roman" w:hAnsi="Times New Roman" w:cs="Times New Roman"/>
          <w:sz w:val="26"/>
          <w:szCs w:val="26"/>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на оказание платных образовательных услуг, </w:t>
      </w:r>
      <w:r w:rsidR="009E7E8B">
        <w:rPr>
          <w:rFonts w:ascii="Times New Roman" w:hAnsi="Times New Roman" w:cs="Times New Roman"/>
          <w:sz w:val="26"/>
          <w:szCs w:val="26"/>
        </w:rPr>
        <w:t>на организацию содержательного досуга учащихся (мастер-классы, тематические праздничные мероприятия: Новый год, прощание с букварём, выпускной вечер и т.д.)</w:t>
      </w:r>
      <w:r w:rsidR="009E7E8B" w:rsidRPr="002B6CAC">
        <w:rPr>
          <w:rFonts w:ascii="Times New Roman" w:hAnsi="Times New Roman" w:cs="Times New Roman"/>
          <w:sz w:val="26"/>
          <w:szCs w:val="26"/>
        </w:rPr>
        <w:t xml:space="preserve"> </w:t>
      </w:r>
      <w:r w:rsidR="009E7E8B">
        <w:rPr>
          <w:rFonts w:ascii="Times New Roman" w:hAnsi="Times New Roman" w:cs="Times New Roman"/>
          <w:sz w:val="26"/>
          <w:szCs w:val="26"/>
        </w:rPr>
        <w:t xml:space="preserve">заключаемым при </w:t>
      </w:r>
      <w:r w:rsidR="0003497C">
        <w:rPr>
          <w:rFonts w:ascii="Times New Roman" w:hAnsi="Times New Roman" w:cs="Times New Roman"/>
          <w:sz w:val="26"/>
          <w:szCs w:val="26"/>
        </w:rPr>
        <w:t xml:space="preserve">приёме на обучение </w:t>
      </w:r>
      <w:r w:rsidRPr="002B6CAC">
        <w:rPr>
          <w:rFonts w:ascii="Times New Roman" w:hAnsi="Times New Roman" w:cs="Times New Roman"/>
          <w:sz w:val="26"/>
          <w:szCs w:val="26"/>
        </w:rPr>
        <w:t xml:space="preserve">(далее – договор); </w:t>
      </w:r>
    </w:p>
    <w:p w14:paraId="4B03A0E8" w14:textId="14CB6E86" w:rsidR="002B6CAC" w:rsidRPr="002B6CAC" w:rsidRDefault="002B6CAC" w:rsidP="002B6CAC">
      <w:pPr>
        <w:pStyle w:val="a3"/>
        <w:spacing w:after="0" w:line="276"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2B6CAC">
        <w:rPr>
          <w:rFonts w:ascii="Times New Roman" w:hAnsi="Times New Roman" w:cs="Times New Roman"/>
          <w:sz w:val="26"/>
          <w:szCs w:val="26"/>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14:paraId="2D9C91B3" w14:textId="04E152F6" w:rsidR="001B7764" w:rsidRDefault="001B7764" w:rsidP="002B6CAC">
      <w:pPr>
        <w:pStyle w:val="a3"/>
        <w:numPr>
          <w:ilvl w:val="1"/>
          <w:numId w:val="2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исполнителями при оказании таких платных образовательных услуг, возвращаются лицам, оплатившим эти услуги. </w:t>
      </w:r>
    </w:p>
    <w:p w14:paraId="08683DEA" w14:textId="77777777" w:rsidR="002B6CAC" w:rsidRDefault="001B7764" w:rsidP="002B6CAC">
      <w:pPr>
        <w:pStyle w:val="a3"/>
        <w:numPr>
          <w:ilvl w:val="1"/>
          <w:numId w:val="21"/>
        </w:numPr>
        <w:spacing w:after="0" w:line="276" w:lineRule="auto"/>
        <w:jc w:val="both"/>
        <w:rPr>
          <w:rFonts w:ascii="Times New Roman" w:hAnsi="Times New Roman" w:cs="Times New Roman"/>
          <w:sz w:val="26"/>
          <w:szCs w:val="26"/>
        </w:rPr>
      </w:pPr>
      <w:r w:rsidRPr="002B6CAC">
        <w:rPr>
          <w:rFonts w:ascii="Times New Roman" w:hAnsi="Times New Roman" w:cs="Times New Roman"/>
          <w:sz w:val="26"/>
          <w:szCs w:val="26"/>
        </w:rPr>
        <w:t>Центр, осуществляющий образовательную деятельность за счет бюджетных ассигнований местного бюджета,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7506072C" w14:textId="77777777" w:rsidR="002B6CAC" w:rsidRDefault="001B7764" w:rsidP="002B6CAC">
      <w:pPr>
        <w:pStyle w:val="a3"/>
        <w:numPr>
          <w:ilvl w:val="1"/>
          <w:numId w:val="21"/>
        </w:numPr>
        <w:spacing w:after="0" w:line="276" w:lineRule="auto"/>
        <w:jc w:val="both"/>
        <w:rPr>
          <w:rFonts w:ascii="Times New Roman" w:hAnsi="Times New Roman" w:cs="Times New Roman"/>
          <w:sz w:val="26"/>
          <w:szCs w:val="26"/>
        </w:rPr>
      </w:pPr>
      <w:r w:rsidRPr="002B6CAC">
        <w:rPr>
          <w:rFonts w:ascii="Times New Roman" w:hAnsi="Times New Roman" w:cs="Times New Roman"/>
          <w:sz w:val="26"/>
          <w:szCs w:val="26"/>
        </w:rPr>
        <w:t xml:space="preserve">Отказ заказчика от предлагаемых ему платных образовательных услуг не может быть причиной </w:t>
      </w:r>
      <w:proofErr w:type="gramStart"/>
      <w:r w:rsidRPr="002B6CAC">
        <w:rPr>
          <w:rFonts w:ascii="Times New Roman" w:hAnsi="Times New Roman" w:cs="Times New Roman"/>
          <w:sz w:val="26"/>
          <w:szCs w:val="26"/>
        </w:rPr>
        <w:t>изменения объема и условий</w:t>
      </w:r>
      <w:proofErr w:type="gramEnd"/>
      <w:r w:rsidRPr="002B6CAC">
        <w:rPr>
          <w:rFonts w:ascii="Times New Roman" w:hAnsi="Times New Roman" w:cs="Times New Roman"/>
          <w:sz w:val="26"/>
          <w:szCs w:val="26"/>
        </w:rPr>
        <w:t xml:space="preserve"> уже предоставляемых ему исполнителем образовательных услуг. </w:t>
      </w:r>
    </w:p>
    <w:p w14:paraId="63C99521" w14:textId="77777777" w:rsidR="002B6CAC" w:rsidRDefault="001B7764" w:rsidP="002B6CAC">
      <w:pPr>
        <w:pStyle w:val="a3"/>
        <w:numPr>
          <w:ilvl w:val="1"/>
          <w:numId w:val="21"/>
        </w:numPr>
        <w:spacing w:after="0" w:line="276" w:lineRule="auto"/>
        <w:jc w:val="both"/>
        <w:rPr>
          <w:rFonts w:ascii="Times New Roman" w:hAnsi="Times New Roman" w:cs="Times New Roman"/>
          <w:sz w:val="26"/>
          <w:szCs w:val="26"/>
        </w:rPr>
      </w:pPr>
      <w:r w:rsidRPr="002B6CAC">
        <w:rPr>
          <w:rFonts w:ascii="Times New Roman" w:hAnsi="Times New Roman" w:cs="Times New Roman"/>
          <w:sz w:val="26"/>
          <w:szCs w:val="26"/>
        </w:rPr>
        <w:t>Центр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70377EBE" w14:textId="77777777" w:rsidR="002B6CAC" w:rsidRDefault="001B7764" w:rsidP="002B6CAC">
      <w:pPr>
        <w:pStyle w:val="a3"/>
        <w:numPr>
          <w:ilvl w:val="1"/>
          <w:numId w:val="21"/>
        </w:numPr>
        <w:spacing w:after="0" w:line="276" w:lineRule="auto"/>
        <w:jc w:val="both"/>
        <w:rPr>
          <w:rFonts w:ascii="Times New Roman" w:hAnsi="Times New Roman" w:cs="Times New Roman"/>
          <w:sz w:val="26"/>
          <w:szCs w:val="26"/>
        </w:rPr>
      </w:pPr>
      <w:r w:rsidRPr="002B6CAC">
        <w:rPr>
          <w:rFonts w:ascii="Times New Roman" w:hAnsi="Times New Roman" w:cs="Times New Roman"/>
          <w:sz w:val="26"/>
          <w:szCs w:val="26"/>
        </w:rPr>
        <w:t xml:space="preserve">Центр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Центра, в том числе средств, полученных от </w:t>
      </w:r>
      <w:r w:rsidRPr="002B6CAC">
        <w:rPr>
          <w:rFonts w:ascii="Times New Roman" w:hAnsi="Times New Roman" w:cs="Times New Roman"/>
          <w:sz w:val="26"/>
          <w:szCs w:val="26"/>
        </w:rPr>
        <w:lastRenderedPageBreak/>
        <w:t>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6162EDC7" w14:textId="1392579B" w:rsidR="00243009" w:rsidRDefault="001B7764" w:rsidP="002B6CAC">
      <w:pPr>
        <w:pStyle w:val="a3"/>
        <w:numPr>
          <w:ilvl w:val="1"/>
          <w:numId w:val="21"/>
        </w:numPr>
        <w:spacing w:after="0" w:line="276" w:lineRule="auto"/>
        <w:jc w:val="both"/>
        <w:rPr>
          <w:rFonts w:ascii="Times New Roman" w:hAnsi="Times New Roman" w:cs="Times New Roman"/>
          <w:sz w:val="26"/>
          <w:szCs w:val="26"/>
        </w:rPr>
      </w:pPr>
      <w:r w:rsidRPr="002B6CAC">
        <w:rPr>
          <w:rFonts w:ascii="Times New Roman" w:hAnsi="Times New Roman" w:cs="Times New Roman"/>
          <w:sz w:val="26"/>
          <w:szCs w:val="26"/>
        </w:rPr>
        <w:t xml:space="preserve">Увеличение стоимости платных образовательных услуг после заключения договора не допускается, за исключением </w:t>
      </w:r>
      <w:proofErr w:type="gramStart"/>
      <w:r w:rsidRPr="002B6CAC">
        <w:rPr>
          <w:rFonts w:ascii="Times New Roman" w:hAnsi="Times New Roman" w:cs="Times New Roman"/>
          <w:sz w:val="26"/>
          <w:szCs w:val="26"/>
        </w:rPr>
        <w:t>увеличения  стоимости</w:t>
      </w:r>
      <w:proofErr w:type="gramEnd"/>
      <w:r w:rsidRPr="002B6CAC">
        <w:rPr>
          <w:rFonts w:ascii="Times New Roman" w:hAnsi="Times New Roman" w:cs="Times New Roman"/>
          <w:sz w:val="26"/>
          <w:szCs w:val="26"/>
        </w:rPr>
        <w:t xml:space="preserve">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773BBF96" w14:textId="05DB6B59" w:rsidR="002B6CAC" w:rsidRPr="002B6CAC" w:rsidRDefault="002B6CAC" w:rsidP="002B6CAC">
      <w:pPr>
        <w:pStyle w:val="a3"/>
        <w:numPr>
          <w:ilvl w:val="1"/>
          <w:numId w:val="21"/>
        </w:numPr>
        <w:jc w:val="both"/>
        <w:rPr>
          <w:rFonts w:ascii="Times New Roman" w:hAnsi="Times New Roman" w:cs="Times New Roman"/>
          <w:sz w:val="26"/>
          <w:szCs w:val="26"/>
        </w:rPr>
      </w:pPr>
      <w:r w:rsidRPr="002B6CAC">
        <w:rPr>
          <w:rFonts w:ascii="Times New Roman" w:hAnsi="Times New Roman" w:cs="Times New Roman"/>
          <w:sz w:val="26"/>
          <w:szCs w:val="26"/>
        </w:rPr>
        <w:t>Платные образовательные услуги предоставляются заказчику на основании лицензии регистрационный номер №</w:t>
      </w:r>
      <w:r w:rsidR="00506C9B">
        <w:rPr>
          <w:rFonts w:ascii="Times New Roman" w:hAnsi="Times New Roman" w:cs="Times New Roman"/>
          <w:sz w:val="26"/>
          <w:szCs w:val="26"/>
        </w:rPr>
        <w:t xml:space="preserve"> 187</w:t>
      </w:r>
      <w:r w:rsidRPr="002B6CAC">
        <w:rPr>
          <w:rFonts w:ascii="Times New Roman" w:hAnsi="Times New Roman" w:cs="Times New Roman"/>
          <w:sz w:val="26"/>
          <w:szCs w:val="26"/>
        </w:rPr>
        <w:t xml:space="preserve"> </w:t>
      </w:r>
      <w:r w:rsidR="00506C9B">
        <w:rPr>
          <w:rFonts w:ascii="Times New Roman" w:hAnsi="Times New Roman" w:cs="Times New Roman"/>
          <w:sz w:val="26"/>
          <w:szCs w:val="26"/>
        </w:rPr>
        <w:t xml:space="preserve">от </w:t>
      </w:r>
      <w:r w:rsidR="00506C9B" w:rsidRPr="00506C9B">
        <w:rPr>
          <w:rFonts w:ascii="Times New Roman" w:hAnsi="Times New Roman" w:cs="Times New Roman"/>
          <w:sz w:val="26"/>
          <w:szCs w:val="26"/>
        </w:rPr>
        <w:t>10.08.2015 г.</w:t>
      </w:r>
      <w:r w:rsidRPr="002B6CAC">
        <w:rPr>
          <w:rFonts w:ascii="Times New Roman" w:hAnsi="Times New Roman" w:cs="Times New Roman"/>
          <w:sz w:val="26"/>
          <w:szCs w:val="26"/>
        </w:rPr>
        <w:t xml:space="preserve"> Департамента образования и науки Приморского края. </w:t>
      </w:r>
    </w:p>
    <w:p w14:paraId="59D8F45B" w14:textId="77777777" w:rsidR="002B6CAC" w:rsidRPr="002B6CAC" w:rsidRDefault="002B6CAC" w:rsidP="002B6CAC">
      <w:pPr>
        <w:spacing w:after="0" w:line="276" w:lineRule="auto"/>
        <w:ind w:left="360"/>
        <w:jc w:val="both"/>
        <w:rPr>
          <w:rFonts w:ascii="Times New Roman" w:hAnsi="Times New Roman" w:cs="Times New Roman"/>
          <w:sz w:val="26"/>
          <w:szCs w:val="26"/>
        </w:rPr>
      </w:pPr>
    </w:p>
    <w:p w14:paraId="2B48E01C" w14:textId="77777777" w:rsidR="001B7764" w:rsidRPr="00865F9C" w:rsidRDefault="00243009" w:rsidP="00865F9C">
      <w:pPr>
        <w:spacing w:after="0" w:line="276" w:lineRule="auto"/>
        <w:jc w:val="center"/>
        <w:rPr>
          <w:rFonts w:ascii="Times New Roman" w:hAnsi="Times New Roman" w:cs="Times New Roman"/>
          <w:b/>
          <w:sz w:val="26"/>
          <w:szCs w:val="26"/>
        </w:rPr>
      </w:pPr>
      <w:r w:rsidRPr="00865F9C">
        <w:rPr>
          <w:rFonts w:ascii="Times New Roman" w:hAnsi="Times New Roman" w:cs="Times New Roman"/>
          <w:b/>
          <w:sz w:val="26"/>
          <w:szCs w:val="26"/>
          <w:lang w:val="en-US"/>
        </w:rPr>
        <w:t>II</w:t>
      </w:r>
      <w:r w:rsidRPr="00865F9C">
        <w:rPr>
          <w:rFonts w:ascii="Times New Roman" w:hAnsi="Times New Roman" w:cs="Times New Roman"/>
          <w:b/>
          <w:sz w:val="26"/>
          <w:szCs w:val="26"/>
        </w:rPr>
        <w:t xml:space="preserve">. </w:t>
      </w:r>
      <w:r w:rsidR="001B7764" w:rsidRPr="00865F9C">
        <w:rPr>
          <w:rFonts w:ascii="Times New Roman" w:hAnsi="Times New Roman" w:cs="Times New Roman"/>
          <w:b/>
          <w:sz w:val="26"/>
          <w:szCs w:val="26"/>
        </w:rPr>
        <w:t>Информация о платных образовательных услугах, порядок заключения договоров</w:t>
      </w:r>
    </w:p>
    <w:p w14:paraId="25CA4C78" w14:textId="77777777" w:rsidR="001B7764" w:rsidRPr="00865F9C" w:rsidRDefault="001B7764" w:rsidP="00865F9C">
      <w:pPr>
        <w:pStyle w:val="a3"/>
        <w:numPr>
          <w:ilvl w:val="0"/>
          <w:numId w:val="1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Центр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5CE45735" w14:textId="77777777" w:rsidR="001B7764" w:rsidRPr="00865F9C" w:rsidRDefault="001B7764" w:rsidP="00865F9C">
      <w:pPr>
        <w:pStyle w:val="a3"/>
        <w:numPr>
          <w:ilvl w:val="0"/>
          <w:numId w:val="1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Центр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3EF26E43" w14:textId="77777777" w:rsidR="001B7764" w:rsidRPr="00865F9C" w:rsidRDefault="001B7764" w:rsidP="00865F9C">
      <w:pPr>
        <w:pStyle w:val="a3"/>
        <w:numPr>
          <w:ilvl w:val="0"/>
          <w:numId w:val="1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Информация, предусмотренная пунктами </w:t>
      </w:r>
      <w:r w:rsidR="00D717B4" w:rsidRPr="00865F9C">
        <w:rPr>
          <w:rFonts w:ascii="Times New Roman" w:hAnsi="Times New Roman" w:cs="Times New Roman"/>
          <w:sz w:val="26"/>
          <w:szCs w:val="26"/>
        </w:rPr>
        <w:t>1</w:t>
      </w:r>
      <w:r w:rsidRPr="00865F9C">
        <w:rPr>
          <w:rFonts w:ascii="Times New Roman" w:hAnsi="Times New Roman" w:cs="Times New Roman"/>
          <w:sz w:val="26"/>
          <w:szCs w:val="26"/>
        </w:rPr>
        <w:t xml:space="preserve"> и </w:t>
      </w:r>
      <w:r w:rsidR="00D717B4" w:rsidRPr="00865F9C">
        <w:rPr>
          <w:rFonts w:ascii="Times New Roman" w:hAnsi="Times New Roman" w:cs="Times New Roman"/>
          <w:sz w:val="26"/>
          <w:szCs w:val="26"/>
        </w:rPr>
        <w:t>2 данного раздела</w:t>
      </w:r>
      <w:r w:rsidRPr="00865F9C">
        <w:rPr>
          <w:rFonts w:ascii="Times New Roman" w:hAnsi="Times New Roman" w:cs="Times New Roman"/>
          <w:sz w:val="26"/>
          <w:szCs w:val="26"/>
        </w:rPr>
        <w:t xml:space="preserve"> настоящих Правил, предоставляется исполнителем в месте фактического осуществления образователь</w:t>
      </w:r>
      <w:r w:rsidR="00D717B4" w:rsidRPr="00865F9C">
        <w:rPr>
          <w:rFonts w:ascii="Times New Roman" w:hAnsi="Times New Roman" w:cs="Times New Roman"/>
          <w:sz w:val="26"/>
          <w:szCs w:val="26"/>
        </w:rPr>
        <w:t>ной деятельности</w:t>
      </w:r>
      <w:r w:rsidRPr="00865F9C">
        <w:rPr>
          <w:rFonts w:ascii="Times New Roman" w:hAnsi="Times New Roman" w:cs="Times New Roman"/>
          <w:sz w:val="26"/>
          <w:szCs w:val="26"/>
        </w:rPr>
        <w:t>.</w:t>
      </w:r>
    </w:p>
    <w:p w14:paraId="757CCA4B" w14:textId="77777777" w:rsidR="001B7764" w:rsidRPr="00865F9C" w:rsidRDefault="001B7764" w:rsidP="00865F9C">
      <w:pPr>
        <w:pStyle w:val="a3"/>
        <w:numPr>
          <w:ilvl w:val="0"/>
          <w:numId w:val="1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Договор </w:t>
      </w:r>
      <w:r w:rsidR="00FF4292">
        <w:rPr>
          <w:rFonts w:ascii="Times New Roman" w:hAnsi="Times New Roman" w:cs="Times New Roman"/>
          <w:sz w:val="26"/>
          <w:szCs w:val="26"/>
        </w:rPr>
        <w:t xml:space="preserve">(приложение 1) </w:t>
      </w:r>
      <w:r w:rsidRPr="00865F9C">
        <w:rPr>
          <w:rFonts w:ascii="Times New Roman" w:hAnsi="Times New Roman" w:cs="Times New Roman"/>
          <w:sz w:val="26"/>
          <w:szCs w:val="26"/>
        </w:rPr>
        <w:t xml:space="preserve">заключается в простой письменной форме и содержит следующие сведения: </w:t>
      </w:r>
    </w:p>
    <w:p w14:paraId="4F6983CD"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полное наименование Центра </w:t>
      </w:r>
      <w:r w:rsidR="00D717B4" w:rsidRPr="00865F9C">
        <w:rPr>
          <w:rFonts w:ascii="Times New Roman" w:hAnsi="Times New Roman" w:cs="Times New Roman"/>
          <w:sz w:val="26"/>
          <w:szCs w:val="26"/>
        </w:rPr>
        <w:t xml:space="preserve">как </w:t>
      </w:r>
      <w:r w:rsidRPr="00865F9C">
        <w:rPr>
          <w:rFonts w:ascii="Times New Roman" w:hAnsi="Times New Roman" w:cs="Times New Roman"/>
          <w:sz w:val="26"/>
          <w:szCs w:val="26"/>
        </w:rPr>
        <w:t xml:space="preserve">юридического лица; </w:t>
      </w:r>
    </w:p>
    <w:p w14:paraId="1DF22053"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место нахождения Центра детского творчества; </w:t>
      </w:r>
    </w:p>
    <w:p w14:paraId="6CCEC340"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наименование или фамилия, имя, отчество (при наличии) заказчика, телефон заказчика;</w:t>
      </w:r>
    </w:p>
    <w:p w14:paraId="532569CE"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место нахождения или место жительства заказчика; </w:t>
      </w:r>
    </w:p>
    <w:p w14:paraId="5D58F1E7"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14:paraId="3845249A"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фамилия, имя, отчество (при наличии) обучающегося, его место жительства, телефон;</w:t>
      </w:r>
    </w:p>
    <w:p w14:paraId="4F9A012F"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права, обязанности и ответственность исполнителя, заказчика и обучающегося; </w:t>
      </w:r>
    </w:p>
    <w:p w14:paraId="622C4EB9"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полная стоимость образовательных услуг, порядок их оплаты; </w:t>
      </w:r>
    </w:p>
    <w:p w14:paraId="58D50990"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сведения о лицензии на осуществление образовательной деятельности (наименование лицензирующего органа, номер и дата регистрации лицензии); </w:t>
      </w:r>
    </w:p>
    <w:p w14:paraId="7FDCCAE6"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lastRenderedPageBreak/>
        <w:t>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5460E7D8"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форма обучения; </w:t>
      </w:r>
    </w:p>
    <w:p w14:paraId="24AB20E9" w14:textId="77777777" w:rsidR="001B776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сроки освоения образовательной программы (продолжительность обучения); </w:t>
      </w:r>
    </w:p>
    <w:p w14:paraId="541A6382" w14:textId="77777777" w:rsidR="00D717B4" w:rsidRPr="00865F9C" w:rsidRDefault="001B776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порядок изменения и расторжения договора;</w:t>
      </w:r>
    </w:p>
    <w:p w14:paraId="13685C67" w14:textId="77777777" w:rsidR="00D717B4" w:rsidRPr="00865F9C" w:rsidRDefault="00D717B4" w:rsidP="00865F9C">
      <w:pPr>
        <w:pStyle w:val="a3"/>
        <w:numPr>
          <w:ilvl w:val="0"/>
          <w:numId w:val="17"/>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другие необходимые сведения, связанные со спецификой оказываемых платных образовательных услуг. </w:t>
      </w:r>
    </w:p>
    <w:p w14:paraId="25AD9DA8" w14:textId="77777777" w:rsidR="00D717B4" w:rsidRDefault="00D717B4" w:rsidP="00865F9C">
      <w:pPr>
        <w:pStyle w:val="a3"/>
        <w:numPr>
          <w:ilvl w:val="0"/>
          <w:numId w:val="1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14:paraId="5837ECE1" w14:textId="77777777" w:rsidR="0003497C" w:rsidRPr="0003497C" w:rsidRDefault="0003497C" w:rsidP="0003497C">
      <w:pPr>
        <w:pStyle w:val="a3"/>
        <w:numPr>
          <w:ilvl w:val="0"/>
          <w:numId w:val="11"/>
        </w:numPr>
        <w:spacing w:after="0" w:line="276" w:lineRule="auto"/>
        <w:jc w:val="both"/>
        <w:rPr>
          <w:rFonts w:ascii="Times New Roman" w:hAnsi="Times New Roman" w:cs="Times New Roman"/>
          <w:sz w:val="26"/>
          <w:szCs w:val="26"/>
        </w:rPr>
      </w:pPr>
      <w:r w:rsidRPr="0003497C">
        <w:rPr>
          <w:rFonts w:ascii="Times New Roman" w:hAnsi="Times New Roman" w:cs="Times New Roman"/>
          <w:sz w:val="26"/>
          <w:szCs w:val="26"/>
        </w:rPr>
        <w:t xml:space="preserve">Договор составляется в двух экземплярах, имеющих одинаковую юридическую силу, один из которых находится у исполнителя, другой – у потребителя. </w:t>
      </w:r>
    </w:p>
    <w:p w14:paraId="74874CD3" w14:textId="4309BFD3" w:rsidR="0003497C" w:rsidRPr="0003497C" w:rsidRDefault="0003497C" w:rsidP="0003497C">
      <w:pPr>
        <w:pStyle w:val="a3"/>
        <w:numPr>
          <w:ilvl w:val="0"/>
          <w:numId w:val="11"/>
        </w:numPr>
        <w:spacing w:after="0" w:line="276" w:lineRule="auto"/>
        <w:jc w:val="both"/>
        <w:rPr>
          <w:rFonts w:ascii="Times New Roman" w:hAnsi="Times New Roman" w:cs="Times New Roman"/>
          <w:sz w:val="26"/>
          <w:szCs w:val="26"/>
        </w:rPr>
      </w:pPr>
      <w:r w:rsidRPr="0003497C">
        <w:rPr>
          <w:rFonts w:ascii="Times New Roman" w:hAnsi="Times New Roman" w:cs="Times New Roman"/>
          <w:sz w:val="26"/>
          <w:szCs w:val="26"/>
        </w:rPr>
        <w:t xml:space="preserve">Договор от имени </w:t>
      </w:r>
      <w:r>
        <w:rPr>
          <w:rFonts w:ascii="Times New Roman" w:hAnsi="Times New Roman" w:cs="Times New Roman"/>
          <w:sz w:val="26"/>
          <w:szCs w:val="26"/>
        </w:rPr>
        <w:t>Центра</w:t>
      </w:r>
      <w:r w:rsidRPr="0003497C">
        <w:rPr>
          <w:rFonts w:ascii="Times New Roman" w:hAnsi="Times New Roman" w:cs="Times New Roman"/>
          <w:sz w:val="26"/>
          <w:szCs w:val="26"/>
        </w:rPr>
        <w:t xml:space="preserve"> подписывается директором учреждения или уполномоченным им лицом. </w:t>
      </w:r>
    </w:p>
    <w:p w14:paraId="2AAB7830" w14:textId="6810D964" w:rsidR="0003497C" w:rsidRPr="00865F9C" w:rsidRDefault="0003497C" w:rsidP="0003497C">
      <w:pPr>
        <w:pStyle w:val="a3"/>
        <w:numPr>
          <w:ilvl w:val="0"/>
          <w:numId w:val="11"/>
        </w:numPr>
        <w:spacing w:after="0" w:line="276" w:lineRule="auto"/>
        <w:jc w:val="both"/>
        <w:rPr>
          <w:rFonts w:ascii="Times New Roman" w:hAnsi="Times New Roman" w:cs="Times New Roman"/>
          <w:sz w:val="26"/>
          <w:szCs w:val="26"/>
        </w:rPr>
      </w:pPr>
      <w:r w:rsidRPr="0003497C">
        <w:rPr>
          <w:rFonts w:ascii="Times New Roman" w:hAnsi="Times New Roman" w:cs="Times New Roman"/>
          <w:sz w:val="26"/>
          <w:szCs w:val="26"/>
        </w:rPr>
        <w:t>В договор по соглашению сторон или в соответствии с действующим законодательством могут вноситься изменения и дополнения.</w:t>
      </w:r>
    </w:p>
    <w:p w14:paraId="1085FF64" w14:textId="77777777" w:rsidR="00971780" w:rsidRPr="00865F9C" w:rsidRDefault="001B7764" w:rsidP="00865F9C">
      <w:pPr>
        <w:pStyle w:val="a3"/>
        <w:numPr>
          <w:ilvl w:val="0"/>
          <w:numId w:val="11"/>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14:paraId="7FA34C22" w14:textId="77777777" w:rsidR="001B7764" w:rsidRPr="00865F9C" w:rsidRDefault="00362E61" w:rsidP="00865F9C">
      <w:pPr>
        <w:spacing w:after="0" w:line="276" w:lineRule="auto"/>
        <w:ind w:left="360"/>
        <w:jc w:val="center"/>
        <w:rPr>
          <w:rFonts w:ascii="Times New Roman" w:hAnsi="Times New Roman" w:cs="Times New Roman"/>
          <w:b/>
          <w:sz w:val="26"/>
          <w:szCs w:val="26"/>
        </w:rPr>
      </w:pPr>
      <w:r w:rsidRPr="00865F9C">
        <w:rPr>
          <w:rFonts w:ascii="Times New Roman" w:hAnsi="Times New Roman" w:cs="Times New Roman"/>
          <w:b/>
          <w:sz w:val="26"/>
          <w:szCs w:val="26"/>
          <w:lang w:val="en-US"/>
        </w:rPr>
        <w:t>III</w:t>
      </w:r>
      <w:r w:rsidRPr="00865F9C">
        <w:rPr>
          <w:rFonts w:ascii="Times New Roman" w:hAnsi="Times New Roman" w:cs="Times New Roman"/>
          <w:b/>
          <w:sz w:val="26"/>
          <w:szCs w:val="26"/>
        </w:rPr>
        <w:t xml:space="preserve">. </w:t>
      </w:r>
      <w:r w:rsidR="001B7764" w:rsidRPr="00865F9C">
        <w:rPr>
          <w:rFonts w:ascii="Times New Roman" w:hAnsi="Times New Roman" w:cs="Times New Roman"/>
          <w:b/>
          <w:sz w:val="26"/>
          <w:szCs w:val="26"/>
        </w:rPr>
        <w:t>Ответственность исполнителя и заказчика</w:t>
      </w:r>
    </w:p>
    <w:p w14:paraId="36ACA605" w14:textId="77777777" w:rsidR="001B7764" w:rsidRPr="00865F9C" w:rsidRDefault="001B7764" w:rsidP="00865F9C">
      <w:pPr>
        <w:pStyle w:val="a3"/>
        <w:numPr>
          <w:ilvl w:val="0"/>
          <w:numId w:val="13"/>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1869D66D" w14:textId="77777777" w:rsidR="001B7764" w:rsidRPr="00865F9C" w:rsidRDefault="001B7764" w:rsidP="00865F9C">
      <w:pPr>
        <w:pStyle w:val="a3"/>
        <w:numPr>
          <w:ilvl w:val="0"/>
          <w:numId w:val="13"/>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2F53C773" w14:textId="77777777" w:rsidR="001B7764" w:rsidRPr="00865F9C" w:rsidRDefault="001B7764" w:rsidP="00865F9C">
      <w:pPr>
        <w:pStyle w:val="a3"/>
        <w:numPr>
          <w:ilvl w:val="0"/>
          <w:numId w:val="14"/>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безвозмездного оказания образовательных услуг; </w:t>
      </w:r>
    </w:p>
    <w:p w14:paraId="3C1754EE" w14:textId="77777777" w:rsidR="001B7764" w:rsidRPr="00865F9C" w:rsidRDefault="001B7764" w:rsidP="00865F9C">
      <w:pPr>
        <w:pStyle w:val="a3"/>
        <w:numPr>
          <w:ilvl w:val="0"/>
          <w:numId w:val="14"/>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соразмерного уменьшения стоимости оказанных платных образовательных услуг; </w:t>
      </w:r>
    </w:p>
    <w:p w14:paraId="6621F33E" w14:textId="77777777" w:rsidR="001B7764" w:rsidRPr="00865F9C" w:rsidRDefault="001B7764" w:rsidP="00865F9C">
      <w:pPr>
        <w:pStyle w:val="a3"/>
        <w:numPr>
          <w:ilvl w:val="0"/>
          <w:numId w:val="14"/>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возмещения понесенных им расходов по устранению недостатков оказанных платных образовательных услуг своими силами или третьими лицами. </w:t>
      </w:r>
    </w:p>
    <w:p w14:paraId="3F7D87FC" w14:textId="77777777" w:rsidR="001B7764" w:rsidRPr="00865F9C" w:rsidRDefault="001B7764" w:rsidP="00865F9C">
      <w:pPr>
        <w:pStyle w:val="a3"/>
        <w:numPr>
          <w:ilvl w:val="0"/>
          <w:numId w:val="13"/>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w:t>
      </w:r>
      <w:r w:rsidRPr="00865F9C">
        <w:rPr>
          <w:rFonts w:ascii="Times New Roman" w:hAnsi="Times New Roman" w:cs="Times New Roman"/>
          <w:sz w:val="26"/>
          <w:szCs w:val="26"/>
        </w:rPr>
        <w:lastRenderedPageBreak/>
        <w:t xml:space="preserve">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4DD6AF0E" w14:textId="77777777" w:rsidR="001B7764" w:rsidRPr="00865F9C" w:rsidRDefault="001B7764" w:rsidP="00865F9C">
      <w:pPr>
        <w:pStyle w:val="a3"/>
        <w:numPr>
          <w:ilvl w:val="0"/>
          <w:numId w:val="13"/>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0068421" w14:textId="77777777" w:rsidR="001B7764" w:rsidRPr="00865F9C" w:rsidRDefault="001B7764" w:rsidP="00865F9C">
      <w:pPr>
        <w:pStyle w:val="a3"/>
        <w:numPr>
          <w:ilvl w:val="0"/>
          <w:numId w:val="15"/>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5507A9DF" w14:textId="77777777" w:rsidR="001B7764" w:rsidRPr="00865F9C" w:rsidRDefault="001B7764" w:rsidP="00865F9C">
      <w:pPr>
        <w:pStyle w:val="a3"/>
        <w:numPr>
          <w:ilvl w:val="0"/>
          <w:numId w:val="15"/>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220CBF95" w14:textId="77777777" w:rsidR="001B7764" w:rsidRPr="00865F9C" w:rsidRDefault="001B7764" w:rsidP="00865F9C">
      <w:pPr>
        <w:pStyle w:val="a3"/>
        <w:numPr>
          <w:ilvl w:val="0"/>
          <w:numId w:val="15"/>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потребовать уменьшения стоимости платных образовательных услуг; </w:t>
      </w:r>
    </w:p>
    <w:p w14:paraId="5E1E7C5C" w14:textId="77777777" w:rsidR="001B7764" w:rsidRPr="00865F9C" w:rsidRDefault="001B7764" w:rsidP="00865F9C">
      <w:pPr>
        <w:pStyle w:val="a3"/>
        <w:numPr>
          <w:ilvl w:val="0"/>
          <w:numId w:val="15"/>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расторгнуть договор.</w:t>
      </w:r>
    </w:p>
    <w:p w14:paraId="5295CF54" w14:textId="77777777" w:rsidR="001B7764" w:rsidRPr="00865F9C" w:rsidRDefault="001B7764" w:rsidP="00865F9C">
      <w:pPr>
        <w:pStyle w:val="a3"/>
        <w:numPr>
          <w:ilvl w:val="0"/>
          <w:numId w:val="13"/>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583FB7A9" w14:textId="77777777" w:rsidR="001B7764" w:rsidRPr="00865F9C" w:rsidRDefault="001B7764" w:rsidP="00865F9C">
      <w:pPr>
        <w:pStyle w:val="a3"/>
        <w:numPr>
          <w:ilvl w:val="0"/>
          <w:numId w:val="13"/>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По инициативе исполнителя договор может быть расторгнут в одностороннем порядке в следующем случае: </w:t>
      </w:r>
    </w:p>
    <w:p w14:paraId="1F75A8AF" w14:textId="77777777" w:rsidR="001B7764" w:rsidRPr="00865F9C" w:rsidRDefault="001B7764" w:rsidP="00865F9C">
      <w:pPr>
        <w:pStyle w:val="a3"/>
        <w:numPr>
          <w:ilvl w:val="0"/>
          <w:numId w:val="16"/>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применение к обучающемуся, достигшему возраста 15 лет, отчисления как меры дисциплинарного взыскания; </w:t>
      </w:r>
    </w:p>
    <w:p w14:paraId="7FD516B0" w14:textId="77777777" w:rsidR="001B7764" w:rsidRPr="00865F9C" w:rsidRDefault="001B7764" w:rsidP="00865F9C">
      <w:pPr>
        <w:pStyle w:val="a3"/>
        <w:numPr>
          <w:ilvl w:val="0"/>
          <w:numId w:val="16"/>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14:paraId="2CD46B54" w14:textId="77777777" w:rsidR="001B7764" w:rsidRPr="00865F9C" w:rsidRDefault="001B7764" w:rsidP="00865F9C">
      <w:pPr>
        <w:pStyle w:val="a3"/>
        <w:numPr>
          <w:ilvl w:val="0"/>
          <w:numId w:val="16"/>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 xml:space="preserve">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6C264610" w14:textId="77777777" w:rsidR="001B7764" w:rsidRPr="00865F9C" w:rsidRDefault="001B7764" w:rsidP="00865F9C">
      <w:pPr>
        <w:pStyle w:val="a3"/>
        <w:numPr>
          <w:ilvl w:val="0"/>
          <w:numId w:val="16"/>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просрочка оплаты стоимости платных образовательных услуг;</w:t>
      </w:r>
    </w:p>
    <w:p w14:paraId="135AB7C5" w14:textId="77777777" w:rsidR="00B229F8" w:rsidRDefault="001B7764" w:rsidP="00865F9C">
      <w:pPr>
        <w:pStyle w:val="a3"/>
        <w:numPr>
          <w:ilvl w:val="0"/>
          <w:numId w:val="16"/>
        </w:numPr>
        <w:spacing w:after="0" w:line="276" w:lineRule="auto"/>
        <w:jc w:val="both"/>
        <w:rPr>
          <w:rFonts w:ascii="Times New Roman" w:hAnsi="Times New Roman" w:cs="Times New Roman"/>
          <w:sz w:val="26"/>
          <w:szCs w:val="26"/>
        </w:rPr>
      </w:pPr>
      <w:r w:rsidRPr="00865F9C">
        <w:rPr>
          <w:rFonts w:ascii="Times New Roman" w:hAnsi="Times New Roman" w:cs="Times New Roman"/>
          <w:sz w:val="26"/>
          <w:szCs w:val="26"/>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A48C009" w14:textId="77777777" w:rsidR="00044157" w:rsidRDefault="00044157" w:rsidP="00044157">
      <w:pPr>
        <w:spacing w:after="0" w:line="276" w:lineRule="auto"/>
        <w:jc w:val="both"/>
        <w:rPr>
          <w:rFonts w:ascii="Times New Roman" w:hAnsi="Times New Roman" w:cs="Times New Roman"/>
          <w:sz w:val="26"/>
          <w:szCs w:val="26"/>
        </w:rPr>
      </w:pPr>
    </w:p>
    <w:p w14:paraId="73FBC6F9" w14:textId="77777777" w:rsidR="00044157" w:rsidRDefault="00044157" w:rsidP="00044157">
      <w:pPr>
        <w:spacing w:after="0" w:line="276" w:lineRule="auto"/>
        <w:jc w:val="both"/>
        <w:rPr>
          <w:rFonts w:ascii="Times New Roman" w:hAnsi="Times New Roman" w:cs="Times New Roman"/>
          <w:sz w:val="26"/>
          <w:szCs w:val="26"/>
        </w:rPr>
      </w:pPr>
    </w:p>
    <w:p w14:paraId="1D0D3705" w14:textId="77777777" w:rsidR="00044157" w:rsidRDefault="00044157" w:rsidP="00044157">
      <w:pPr>
        <w:spacing w:after="0" w:line="276" w:lineRule="auto"/>
        <w:jc w:val="both"/>
        <w:rPr>
          <w:rFonts w:ascii="Times New Roman" w:hAnsi="Times New Roman" w:cs="Times New Roman"/>
          <w:sz w:val="26"/>
          <w:szCs w:val="26"/>
        </w:rPr>
      </w:pPr>
    </w:p>
    <w:p w14:paraId="1F047856" w14:textId="77777777" w:rsidR="00044157" w:rsidRDefault="00044157" w:rsidP="00044157">
      <w:pPr>
        <w:spacing w:after="0" w:line="276" w:lineRule="auto"/>
        <w:jc w:val="both"/>
        <w:rPr>
          <w:rFonts w:ascii="Times New Roman" w:hAnsi="Times New Roman" w:cs="Times New Roman"/>
          <w:sz w:val="26"/>
          <w:szCs w:val="26"/>
        </w:rPr>
      </w:pPr>
    </w:p>
    <w:p w14:paraId="09893398" w14:textId="77777777" w:rsidR="00044157" w:rsidRDefault="00044157" w:rsidP="00044157">
      <w:pPr>
        <w:spacing w:after="0" w:line="276" w:lineRule="auto"/>
        <w:jc w:val="both"/>
        <w:rPr>
          <w:rFonts w:ascii="Times New Roman" w:hAnsi="Times New Roman" w:cs="Times New Roman"/>
          <w:sz w:val="26"/>
          <w:szCs w:val="26"/>
        </w:rPr>
      </w:pPr>
    </w:p>
    <w:p w14:paraId="6F8CF21B" w14:textId="77777777" w:rsidR="00044157" w:rsidRDefault="00044157" w:rsidP="00044157">
      <w:pPr>
        <w:spacing w:after="0" w:line="276" w:lineRule="auto"/>
        <w:jc w:val="both"/>
        <w:rPr>
          <w:rFonts w:ascii="Times New Roman" w:hAnsi="Times New Roman" w:cs="Times New Roman"/>
          <w:sz w:val="26"/>
          <w:szCs w:val="26"/>
        </w:rPr>
      </w:pPr>
    </w:p>
    <w:p w14:paraId="0D30F63D" w14:textId="77777777" w:rsidR="00044157" w:rsidRDefault="00044157" w:rsidP="00044157">
      <w:pPr>
        <w:spacing w:after="0"/>
        <w:jc w:val="right"/>
        <w:rPr>
          <w:rFonts w:ascii="Times New Roman" w:hAnsi="Times New Roman" w:cs="Times New Roman"/>
          <w:sz w:val="26"/>
          <w:szCs w:val="26"/>
        </w:rPr>
      </w:pPr>
    </w:p>
    <w:p w14:paraId="2A634286" w14:textId="77777777" w:rsidR="00044157" w:rsidRDefault="00044157" w:rsidP="00044157">
      <w:pPr>
        <w:spacing w:after="0"/>
        <w:jc w:val="right"/>
        <w:rPr>
          <w:rFonts w:ascii="Times New Roman" w:hAnsi="Times New Roman" w:cs="Times New Roman"/>
          <w:sz w:val="26"/>
          <w:szCs w:val="26"/>
        </w:rPr>
      </w:pPr>
    </w:p>
    <w:p w14:paraId="3CFBE9A5" w14:textId="77777777" w:rsidR="00044157" w:rsidRDefault="00044157" w:rsidP="00044157">
      <w:pPr>
        <w:spacing w:after="0"/>
        <w:jc w:val="right"/>
        <w:rPr>
          <w:rFonts w:ascii="Times New Roman" w:hAnsi="Times New Roman" w:cs="Times New Roman"/>
          <w:sz w:val="26"/>
          <w:szCs w:val="26"/>
        </w:rPr>
      </w:pPr>
    </w:p>
    <w:p w14:paraId="273F260D" w14:textId="77777777" w:rsidR="00044157" w:rsidRDefault="00044157" w:rsidP="00044157">
      <w:pPr>
        <w:spacing w:after="0"/>
        <w:jc w:val="right"/>
        <w:rPr>
          <w:rFonts w:ascii="Times New Roman" w:hAnsi="Times New Roman" w:cs="Times New Roman"/>
          <w:sz w:val="26"/>
          <w:szCs w:val="26"/>
        </w:rPr>
      </w:pPr>
    </w:p>
    <w:p w14:paraId="67D8613D" w14:textId="77777777" w:rsidR="00044157" w:rsidRPr="002661AC" w:rsidRDefault="00044157" w:rsidP="00044157">
      <w:pPr>
        <w:spacing w:after="0"/>
        <w:jc w:val="right"/>
        <w:rPr>
          <w:rFonts w:ascii="Times New Roman" w:hAnsi="Times New Roman" w:cs="Times New Roman"/>
          <w:sz w:val="26"/>
          <w:szCs w:val="26"/>
        </w:rPr>
      </w:pPr>
      <w:r w:rsidRPr="002661AC">
        <w:rPr>
          <w:rFonts w:ascii="Times New Roman" w:hAnsi="Times New Roman" w:cs="Times New Roman"/>
          <w:sz w:val="26"/>
          <w:szCs w:val="26"/>
        </w:rPr>
        <w:t>Приложение</w:t>
      </w:r>
      <w:r>
        <w:rPr>
          <w:rFonts w:ascii="Times New Roman" w:hAnsi="Times New Roman" w:cs="Times New Roman"/>
          <w:sz w:val="26"/>
          <w:szCs w:val="26"/>
        </w:rPr>
        <w:t xml:space="preserve"> 1</w:t>
      </w:r>
    </w:p>
    <w:p w14:paraId="731744D0" w14:textId="77777777" w:rsidR="00044157" w:rsidRPr="002661AC" w:rsidRDefault="00044157" w:rsidP="00044157">
      <w:pPr>
        <w:spacing w:after="0"/>
        <w:jc w:val="center"/>
        <w:rPr>
          <w:rFonts w:ascii="Times New Roman" w:hAnsi="Times New Roman" w:cs="Times New Roman"/>
          <w:b/>
          <w:sz w:val="26"/>
          <w:szCs w:val="26"/>
        </w:rPr>
      </w:pPr>
      <w:r w:rsidRPr="002661AC">
        <w:rPr>
          <w:rFonts w:ascii="Times New Roman" w:hAnsi="Times New Roman" w:cs="Times New Roman"/>
          <w:b/>
          <w:sz w:val="26"/>
          <w:szCs w:val="26"/>
        </w:rPr>
        <w:t>ДОГОВОР №____</w:t>
      </w:r>
    </w:p>
    <w:p w14:paraId="5EB7CFBB" w14:textId="77777777" w:rsidR="00044157" w:rsidRDefault="00044157" w:rsidP="00044157">
      <w:pPr>
        <w:spacing w:after="0"/>
        <w:jc w:val="center"/>
        <w:rPr>
          <w:rFonts w:ascii="Times New Roman" w:hAnsi="Times New Roman" w:cs="Times New Roman"/>
          <w:b/>
          <w:sz w:val="26"/>
          <w:szCs w:val="26"/>
        </w:rPr>
      </w:pPr>
      <w:r w:rsidRPr="002661AC">
        <w:rPr>
          <w:rFonts w:ascii="Times New Roman" w:hAnsi="Times New Roman" w:cs="Times New Roman"/>
          <w:b/>
          <w:sz w:val="26"/>
          <w:szCs w:val="26"/>
        </w:rPr>
        <w:t>НА ОКАЗАНИЕ ПЛАТНЫХ ОБРАЗОВАТЕЛЬНЫХ УСЛУГ</w:t>
      </w:r>
    </w:p>
    <w:p w14:paraId="4CA90FA0" w14:textId="0202B31A" w:rsidR="00044157" w:rsidRPr="002661AC" w:rsidRDefault="00044157" w:rsidP="00044157">
      <w:pPr>
        <w:spacing w:after="0"/>
        <w:jc w:val="both"/>
        <w:rPr>
          <w:rFonts w:ascii="Times New Roman" w:hAnsi="Times New Roman" w:cs="Times New Roman"/>
          <w:b/>
          <w:sz w:val="26"/>
          <w:szCs w:val="26"/>
        </w:rPr>
      </w:pPr>
      <w:r w:rsidRPr="002661AC">
        <w:rPr>
          <w:rFonts w:ascii="Times New Roman" w:hAnsi="Times New Roman" w:cs="Times New Roman"/>
          <w:sz w:val="26"/>
          <w:szCs w:val="26"/>
        </w:rPr>
        <w:t>п</w:t>
      </w:r>
      <w:r w:rsidR="0003497C">
        <w:rPr>
          <w:rFonts w:ascii="Times New Roman" w:hAnsi="Times New Roman" w:cs="Times New Roman"/>
          <w:sz w:val="26"/>
          <w:szCs w:val="26"/>
        </w:rPr>
        <w:t>гт</w:t>
      </w:r>
      <w:r w:rsidRPr="002661AC">
        <w:rPr>
          <w:rFonts w:ascii="Times New Roman" w:hAnsi="Times New Roman" w:cs="Times New Roman"/>
          <w:sz w:val="26"/>
          <w:szCs w:val="26"/>
        </w:rPr>
        <w:t xml:space="preserve"> Кавалерово </w:t>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___»________20</w:t>
      </w:r>
      <w:r w:rsidRPr="002661AC">
        <w:rPr>
          <w:rFonts w:ascii="Times New Roman" w:hAnsi="Times New Roman" w:cs="Times New Roman"/>
          <w:sz w:val="26"/>
          <w:szCs w:val="26"/>
        </w:rPr>
        <w:t>_</w:t>
      </w:r>
      <w:r>
        <w:rPr>
          <w:rFonts w:ascii="Times New Roman" w:hAnsi="Times New Roman" w:cs="Times New Roman"/>
          <w:sz w:val="26"/>
          <w:szCs w:val="26"/>
        </w:rPr>
        <w:t>_ г.</w:t>
      </w:r>
    </w:p>
    <w:p w14:paraId="0CC94D09" w14:textId="77777777" w:rsidR="00044157" w:rsidRDefault="00044157" w:rsidP="00044157">
      <w:pPr>
        <w:spacing w:after="0"/>
        <w:jc w:val="both"/>
        <w:rPr>
          <w:rFonts w:ascii="Times New Roman" w:hAnsi="Times New Roman" w:cs="Times New Roman"/>
          <w:sz w:val="26"/>
          <w:szCs w:val="26"/>
        </w:rPr>
      </w:pPr>
      <w:r>
        <w:rPr>
          <w:rFonts w:ascii="Times New Roman" w:hAnsi="Times New Roman" w:cs="Times New Roman"/>
          <w:sz w:val="26"/>
          <w:szCs w:val="26"/>
        </w:rPr>
        <w:tab/>
      </w:r>
    </w:p>
    <w:p w14:paraId="219D18EE" w14:textId="40A6E64B" w:rsidR="00044157" w:rsidRDefault="00044157" w:rsidP="00044157">
      <w:pPr>
        <w:spacing w:after="0"/>
        <w:jc w:val="both"/>
        <w:rPr>
          <w:rFonts w:ascii="Times New Roman" w:hAnsi="Times New Roman" w:cs="Times New Roman"/>
          <w:sz w:val="26"/>
          <w:szCs w:val="26"/>
        </w:rPr>
      </w:pPr>
      <w:r>
        <w:rPr>
          <w:rFonts w:ascii="Times New Roman" w:hAnsi="Times New Roman" w:cs="Times New Roman"/>
          <w:sz w:val="26"/>
          <w:szCs w:val="26"/>
        </w:rPr>
        <w:tab/>
      </w:r>
      <w:r w:rsidRPr="002661AC">
        <w:rPr>
          <w:rFonts w:ascii="Times New Roman" w:hAnsi="Times New Roman" w:cs="Times New Roman"/>
          <w:sz w:val="26"/>
          <w:szCs w:val="26"/>
        </w:rPr>
        <w:t>Муниципальное образовательное бюджетное учреждение дополнительного образования «Центр детского творчества» п</w:t>
      </w:r>
      <w:r w:rsidR="0003497C">
        <w:rPr>
          <w:rFonts w:ascii="Times New Roman" w:hAnsi="Times New Roman" w:cs="Times New Roman"/>
          <w:sz w:val="26"/>
          <w:szCs w:val="26"/>
        </w:rPr>
        <w:t>гт</w:t>
      </w:r>
      <w:r w:rsidRPr="002661AC">
        <w:rPr>
          <w:rFonts w:ascii="Times New Roman" w:hAnsi="Times New Roman" w:cs="Times New Roman"/>
          <w:sz w:val="26"/>
          <w:szCs w:val="26"/>
        </w:rPr>
        <w:t xml:space="preserve"> Кавалерово </w:t>
      </w:r>
      <w:r>
        <w:rPr>
          <w:rFonts w:ascii="Times New Roman" w:hAnsi="Times New Roman" w:cs="Times New Roman"/>
          <w:sz w:val="26"/>
          <w:szCs w:val="26"/>
        </w:rPr>
        <w:t xml:space="preserve">Кавалеровского муниципального </w:t>
      </w:r>
      <w:r w:rsidR="0003497C">
        <w:rPr>
          <w:rFonts w:ascii="Times New Roman" w:hAnsi="Times New Roman" w:cs="Times New Roman"/>
          <w:sz w:val="26"/>
          <w:szCs w:val="26"/>
        </w:rPr>
        <w:t>округа</w:t>
      </w:r>
      <w:r>
        <w:rPr>
          <w:rFonts w:ascii="Times New Roman" w:hAnsi="Times New Roman" w:cs="Times New Roman"/>
          <w:sz w:val="26"/>
          <w:szCs w:val="26"/>
        </w:rPr>
        <w:t xml:space="preserve"> Приморского края</w:t>
      </w:r>
      <w:r w:rsidRPr="002661AC">
        <w:rPr>
          <w:rFonts w:ascii="Times New Roman" w:hAnsi="Times New Roman" w:cs="Times New Roman"/>
          <w:sz w:val="26"/>
          <w:szCs w:val="26"/>
        </w:rPr>
        <w:t xml:space="preserve"> на основании лицензии Серия 25Л01, выданной Департаментом образования и науки Приморского края и свидетельства о государственной аккредитации ДД№015587, выданного Департаментом образования и науки Приморского края 26 ноября 2010 года, регистрационный № 300, в лице директора</w:t>
      </w:r>
      <w:r w:rsidR="0003497C">
        <w:rPr>
          <w:rFonts w:ascii="Times New Roman" w:hAnsi="Times New Roman" w:cs="Times New Roman"/>
          <w:sz w:val="26"/>
          <w:szCs w:val="26"/>
        </w:rPr>
        <w:t>__________________________________</w:t>
      </w:r>
      <w:r w:rsidRPr="002661AC">
        <w:rPr>
          <w:rFonts w:ascii="Times New Roman" w:hAnsi="Times New Roman" w:cs="Times New Roman"/>
          <w:sz w:val="26"/>
          <w:szCs w:val="26"/>
        </w:rPr>
        <w:t xml:space="preserve">, действующей на основании Устава, зарегистрированного </w:t>
      </w:r>
      <w:r w:rsidR="00506C9B" w:rsidRPr="00506C9B">
        <w:rPr>
          <w:rFonts w:ascii="Times New Roman" w:hAnsi="Times New Roman" w:cs="Times New Roman"/>
          <w:sz w:val="26"/>
          <w:szCs w:val="26"/>
        </w:rPr>
        <w:t>11</w:t>
      </w:r>
      <w:r w:rsidRPr="00506C9B">
        <w:rPr>
          <w:rFonts w:ascii="Times New Roman" w:hAnsi="Times New Roman" w:cs="Times New Roman"/>
          <w:sz w:val="26"/>
          <w:szCs w:val="26"/>
        </w:rPr>
        <w:t xml:space="preserve"> </w:t>
      </w:r>
      <w:r w:rsidR="00506C9B" w:rsidRPr="00506C9B">
        <w:rPr>
          <w:rFonts w:ascii="Times New Roman" w:hAnsi="Times New Roman" w:cs="Times New Roman"/>
          <w:sz w:val="26"/>
          <w:szCs w:val="26"/>
        </w:rPr>
        <w:t>января</w:t>
      </w:r>
      <w:r w:rsidRPr="00506C9B">
        <w:rPr>
          <w:rFonts w:ascii="Times New Roman" w:hAnsi="Times New Roman" w:cs="Times New Roman"/>
          <w:sz w:val="26"/>
          <w:szCs w:val="26"/>
        </w:rPr>
        <w:t xml:space="preserve"> 20</w:t>
      </w:r>
      <w:r w:rsidR="00506C9B" w:rsidRPr="00506C9B">
        <w:rPr>
          <w:rFonts w:ascii="Times New Roman" w:hAnsi="Times New Roman" w:cs="Times New Roman"/>
          <w:sz w:val="26"/>
          <w:szCs w:val="26"/>
        </w:rPr>
        <w:t>23</w:t>
      </w:r>
      <w:r w:rsidRPr="00506C9B">
        <w:rPr>
          <w:rFonts w:ascii="Times New Roman" w:hAnsi="Times New Roman" w:cs="Times New Roman"/>
          <w:sz w:val="26"/>
          <w:szCs w:val="26"/>
        </w:rPr>
        <w:t xml:space="preserve"> года МИФНС №5 по Приморскому краю (далее – Исполнитель),</w:t>
      </w:r>
      <w:r w:rsidRPr="002661AC">
        <w:rPr>
          <w:rFonts w:ascii="Times New Roman" w:hAnsi="Times New Roman" w:cs="Times New Roman"/>
          <w:sz w:val="26"/>
          <w:szCs w:val="26"/>
        </w:rPr>
        <w:t xml:space="preserve"> </w:t>
      </w:r>
    </w:p>
    <w:p w14:paraId="22D220F4" w14:textId="24819553" w:rsidR="00044157" w:rsidRDefault="00044157" w:rsidP="00506C9B">
      <w:pPr>
        <w:spacing w:after="0" w:line="240" w:lineRule="auto"/>
        <w:rPr>
          <w:rFonts w:ascii="Times New Roman" w:hAnsi="Times New Roman" w:cs="Times New Roman"/>
          <w:sz w:val="26"/>
          <w:szCs w:val="26"/>
        </w:rPr>
      </w:pPr>
      <w:r w:rsidRPr="002661AC">
        <w:rPr>
          <w:rFonts w:ascii="Times New Roman" w:hAnsi="Times New Roman" w:cs="Times New Roman"/>
          <w:sz w:val="26"/>
          <w:szCs w:val="26"/>
        </w:rPr>
        <w:t>с одной стороны, и _______________________________</w:t>
      </w:r>
      <w:r>
        <w:rPr>
          <w:rFonts w:ascii="Times New Roman" w:hAnsi="Times New Roman" w:cs="Times New Roman"/>
          <w:sz w:val="26"/>
          <w:szCs w:val="26"/>
        </w:rPr>
        <w:t>___________________________</w:t>
      </w:r>
    </w:p>
    <w:p w14:paraId="7246F6D8" w14:textId="77777777" w:rsidR="00044157" w:rsidRPr="002661AC" w:rsidRDefault="00044157" w:rsidP="00506C9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vertAlign w:val="subscript"/>
        </w:rPr>
        <w:t>(ф.и.о.,</w:t>
      </w:r>
      <w:r w:rsidRPr="002661AC">
        <w:rPr>
          <w:rFonts w:ascii="Times New Roman" w:hAnsi="Times New Roman" w:cs="Times New Roman"/>
          <w:sz w:val="26"/>
          <w:szCs w:val="26"/>
          <w:vertAlign w:val="subscript"/>
        </w:rPr>
        <w:t xml:space="preserve">  и статус законного представителя несовершеннолетнего)</w:t>
      </w:r>
    </w:p>
    <w:p w14:paraId="2778C43E" w14:textId="1A4A562A" w:rsidR="00044157" w:rsidRPr="00420FD6" w:rsidRDefault="00044157" w:rsidP="00506C9B">
      <w:pPr>
        <w:spacing w:after="0" w:line="240" w:lineRule="auto"/>
        <w:rPr>
          <w:rFonts w:ascii="Times New Roman" w:hAnsi="Times New Roman" w:cs="Times New Roman"/>
          <w:sz w:val="26"/>
          <w:szCs w:val="26"/>
        </w:rPr>
      </w:pPr>
      <w:r w:rsidRPr="002661AC">
        <w:rPr>
          <w:rFonts w:ascii="Times New Roman" w:hAnsi="Times New Roman" w:cs="Times New Roman"/>
          <w:sz w:val="26"/>
          <w:szCs w:val="26"/>
        </w:rPr>
        <w:t>(далее – Заказчик), и __________________________________________</w:t>
      </w:r>
      <w:r>
        <w:rPr>
          <w:rFonts w:ascii="Times New Roman" w:hAnsi="Times New Roman" w:cs="Times New Roman"/>
          <w:sz w:val="26"/>
          <w:szCs w:val="26"/>
        </w:rPr>
        <w:t xml:space="preserve">________________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661AC">
        <w:rPr>
          <w:rFonts w:ascii="Times New Roman" w:hAnsi="Times New Roman" w:cs="Times New Roman"/>
          <w:sz w:val="26"/>
          <w:szCs w:val="26"/>
          <w:vertAlign w:val="subscript"/>
        </w:rPr>
        <w:t>(</w:t>
      </w:r>
      <w:proofErr w:type="spellStart"/>
      <w:r w:rsidRPr="002661AC">
        <w:rPr>
          <w:rFonts w:ascii="Times New Roman" w:hAnsi="Times New Roman" w:cs="Times New Roman"/>
          <w:sz w:val="26"/>
          <w:szCs w:val="26"/>
          <w:vertAlign w:val="subscript"/>
        </w:rPr>
        <w:t>ф</w:t>
      </w:r>
      <w:r>
        <w:rPr>
          <w:rFonts w:ascii="Times New Roman" w:hAnsi="Times New Roman" w:cs="Times New Roman"/>
          <w:sz w:val="26"/>
          <w:szCs w:val="26"/>
          <w:vertAlign w:val="subscript"/>
        </w:rPr>
        <w:t>.</w:t>
      </w:r>
      <w:r w:rsidRPr="002661AC">
        <w:rPr>
          <w:rFonts w:ascii="Times New Roman" w:hAnsi="Times New Roman" w:cs="Times New Roman"/>
          <w:sz w:val="26"/>
          <w:szCs w:val="26"/>
          <w:vertAlign w:val="subscript"/>
        </w:rPr>
        <w:t>и</w:t>
      </w:r>
      <w:r>
        <w:rPr>
          <w:rFonts w:ascii="Times New Roman" w:hAnsi="Times New Roman" w:cs="Times New Roman"/>
          <w:sz w:val="26"/>
          <w:szCs w:val="26"/>
          <w:vertAlign w:val="subscript"/>
        </w:rPr>
        <w:t>.</w:t>
      </w:r>
      <w:r w:rsidRPr="002661AC">
        <w:rPr>
          <w:rFonts w:ascii="Times New Roman" w:hAnsi="Times New Roman" w:cs="Times New Roman"/>
          <w:sz w:val="26"/>
          <w:szCs w:val="26"/>
          <w:vertAlign w:val="subscript"/>
        </w:rPr>
        <w:t>о</w:t>
      </w:r>
      <w:r>
        <w:rPr>
          <w:rFonts w:ascii="Times New Roman" w:hAnsi="Times New Roman" w:cs="Times New Roman"/>
          <w:sz w:val="26"/>
          <w:szCs w:val="26"/>
          <w:vertAlign w:val="subscript"/>
        </w:rPr>
        <w:t>.</w:t>
      </w:r>
      <w:proofErr w:type="spellEnd"/>
      <w:proofErr w:type="gramStart"/>
      <w:r>
        <w:rPr>
          <w:rFonts w:ascii="Times New Roman" w:hAnsi="Times New Roman" w:cs="Times New Roman"/>
          <w:sz w:val="26"/>
          <w:szCs w:val="26"/>
          <w:vertAlign w:val="subscript"/>
        </w:rPr>
        <w:t xml:space="preserve">, </w:t>
      </w:r>
      <w:r w:rsidRPr="002661AC">
        <w:rPr>
          <w:rFonts w:ascii="Times New Roman" w:hAnsi="Times New Roman" w:cs="Times New Roman"/>
          <w:sz w:val="26"/>
          <w:szCs w:val="26"/>
          <w:vertAlign w:val="subscript"/>
        </w:rPr>
        <w:t xml:space="preserve"> несовершеннолетнего</w:t>
      </w:r>
      <w:proofErr w:type="gramEnd"/>
      <w:r w:rsidRPr="002661AC">
        <w:rPr>
          <w:rFonts w:ascii="Times New Roman" w:hAnsi="Times New Roman" w:cs="Times New Roman"/>
          <w:sz w:val="26"/>
          <w:szCs w:val="26"/>
          <w:vertAlign w:val="subscript"/>
        </w:rPr>
        <w:t>)</w:t>
      </w:r>
    </w:p>
    <w:p w14:paraId="5F0D3718" w14:textId="77777777" w:rsidR="00044157" w:rsidRPr="002661AC" w:rsidRDefault="00044157" w:rsidP="00506C9B">
      <w:pPr>
        <w:spacing w:after="0" w:line="240" w:lineRule="auto"/>
        <w:jc w:val="both"/>
        <w:rPr>
          <w:rFonts w:ascii="Times New Roman" w:hAnsi="Times New Roman" w:cs="Times New Roman"/>
          <w:sz w:val="26"/>
          <w:szCs w:val="26"/>
        </w:rPr>
      </w:pPr>
      <w:r w:rsidRPr="002661AC">
        <w:rPr>
          <w:rFonts w:ascii="Times New Roman" w:hAnsi="Times New Roman" w:cs="Times New Roman"/>
          <w:sz w:val="26"/>
          <w:szCs w:val="26"/>
        </w:rPr>
        <w:t>(далее – Потребитель), с другой стороны</w:t>
      </w:r>
      <w:r>
        <w:rPr>
          <w:rFonts w:ascii="Times New Roman" w:hAnsi="Times New Roman" w:cs="Times New Roman"/>
          <w:sz w:val="26"/>
          <w:szCs w:val="26"/>
        </w:rPr>
        <w:t xml:space="preserve">, заключили настоящий договор о </w:t>
      </w:r>
      <w:r w:rsidRPr="002661AC">
        <w:rPr>
          <w:rFonts w:ascii="Times New Roman" w:hAnsi="Times New Roman" w:cs="Times New Roman"/>
          <w:sz w:val="26"/>
          <w:szCs w:val="26"/>
        </w:rPr>
        <w:t>нижеследующем:</w:t>
      </w:r>
    </w:p>
    <w:p w14:paraId="190772E1" w14:textId="77777777" w:rsidR="00044157" w:rsidRPr="002661AC" w:rsidRDefault="00044157" w:rsidP="00506C9B">
      <w:pPr>
        <w:pStyle w:val="a3"/>
        <w:numPr>
          <w:ilvl w:val="0"/>
          <w:numId w:val="18"/>
        </w:numPr>
        <w:spacing w:after="0" w:line="240" w:lineRule="auto"/>
        <w:jc w:val="both"/>
        <w:rPr>
          <w:rFonts w:ascii="Times New Roman" w:hAnsi="Times New Roman" w:cs="Times New Roman"/>
          <w:b/>
          <w:sz w:val="26"/>
          <w:szCs w:val="26"/>
        </w:rPr>
      </w:pPr>
      <w:r w:rsidRPr="002661AC">
        <w:rPr>
          <w:rFonts w:ascii="Times New Roman" w:hAnsi="Times New Roman" w:cs="Times New Roman"/>
          <w:b/>
          <w:sz w:val="26"/>
          <w:szCs w:val="26"/>
        </w:rPr>
        <w:t>Предмет договора</w:t>
      </w:r>
    </w:p>
    <w:p w14:paraId="4DCEEF70" w14:textId="77777777" w:rsidR="00044157" w:rsidRDefault="00044157" w:rsidP="00506C9B">
      <w:pPr>
        <w:pStyle w:val="a3"/>
        <w:spacing w:after="0" w:line="240" w:lineRule="auto"/>
        <w:ind w:left="360"/>
        <w:jc w:val="both"/>
        <w:rPr>
          <w:rFonts w:ascii="Times New Roman" w:hAnsi="Times New Roman" w:cs="Times New Roman"/>
          <w:sz w:val="26"/>
          <w:szCs w:val="26"/>
        </w:rPr>
      </w:pPr>
      <w:r w:rsidRPr="002661AC">
        <w:rPr>
          <w:rFonts w:ascii="Times New Roman" w:hAnsi="Times New Roman" w:cs="Times New Roman"/>
          <w:sz w:val="26"/>
          <w:szCs w:val="26"/>
        </w:rPr>
        <w:t>1.1 Исполнитель предоставляет, а Заказчик оплачивает обучение Потреб</w:t>
      </w:r>
      <w:r>
        <w:rPr>
          <w:rFonts w:ascii="Times New Roman" w:hAnsi="Times New Roman" w:cs="Times New Roman"/>
          <w:sz w:val="26"/>
          <w:szCs w:val="26"/>
        </w:rPr>
        <w:t>ителя по программе __________________________________________________________________</w:t>
      </w:r>
    </w:p>
    <w:p w14:paraId="16C48364" w14:textId="77777777" w:rsidR="00044157" w:rsidRPr="002661AC" w:rsidRDefault="00044157" w:rsidP="00506C9B">
      <w:pPr>
        <w:pStyle w:val="a3"/>
        <w:spacing w:after="0" w:line="240" w:lineRule="auto"/>
        <w:ind w:left="360"/>
        <w:jc w:val="both"/>
        <w:rPr>
          <w:rFonts w:ascii="Times New Roman" w:hAnsi="Times New Roman" w:cs="Times New Roman"/>
          <w:sz w:val="26"/>
          <w:szCs w:val="26"/>
          <w:vertAlign w:val="subscript"/>
        </w:rPr>
      </w:pPr>
      <w:r w:rsidRPr="002661AC">
        <w:rPr>
          <w:rFonts w:ascii="Times New Roman" w:hAnsi="Times New Roman" w:cs="Times New Roman"/>
          <w:sz w:val="26"/>
          <w:szCs w:val="26"/>
          <w:vertAlign w:val="subscript"/>
        </w:rPr>
        <w:t xml:space="preserve"> </w:t>
      </w:r>
      <w:r>
        <w:rPr>
          <w:rFonts w:ascii="Times New Roman" w:hAnsi="Times New Roman" w:cs="Times New Roman"/>
          <w:sz w:val="26"/>
          <w:szCs w:val="26"/>
          <w:vertAlign w:val="subscript"/>
        </w:rPr>
        <w:t xml:space="preserve">                                                         </w:t>
      </w:r>
      <w:r w:rsidRPr="002661AC">
        <w:rPr>
          <w:rFonts w:ascii="Times New Roman" w:hAnsi="Times New Roman" w:cs="Times New Roman"/>
          <w:sz w:val="26"/>
          <w:szCs w:val="26"/>
          <w:vertAlign w:val="subscript"/>
        </w:rPr>
        <w:t>(указать направленность дополнительных образовательных услуг)</w:t>
      </w:r>
    </w:p>
    <w:p w14:paraId="0BF155CB" w14:textId="77777777" w:rsidR="00044157" w:rsidRPr="002661AC" w:rsidRDefault="00044157" w:rsidP="00506C9B">
      <w:pPr>
        <w:pStyle w:val="a3"/>
        <w:spacing w:after="0" w:line="240" w:lineRule="auto"/>
        <w:ind w:left="360"/>
        <w:jc w:val="both"/>
        <w:rPr>
          <w:rFonts w:ascii="Times New Roman" w:hAnsi="Times New Roman" w:cs="Times New Roman"/>
          <w:sz w:val="26"/>
          <w:szCs w:val="26"/>
        </w:rPr>
      </w:pPr>
      <w:r w:rsidRPr="002661AC">
        <w:rPr>
          <w:rFonts w:ascii="Times New Roman" w:hAnsi="Times New Roman" w:cs="Times New Roman"/>
          <w:sz w:val="26"/>
          <w:szCs w:val="26"/>
        </w:rPr>
        <w:t>1.2 Срок обучения в соответствии с рабочим учебным планом (Индивидуальным графиком)</w:t>
      </w:r>
    </w:p>
    <w:p w14:paraId="447504A5" w14:textId="77777777" w:rsidR="00044157" w:rsidRPr="002661AC" w:rsidRDefault="00044157" w:rsidP="00044157">
      <w:pPr>
        <w:spacing w:after="0"/>
        <w:jc w:val="both"/>
        <w:rPr>
          <w:rFonts w:ascii="Times New Roman" w:hAnsi="Times New Roman" w:cs="Times New Roman"/>
          <w:sz w:val="26"/>
          <w:szCs w:val="26"/>
        </w:rPr>
      </w:pPr>
      <w:r w:rsidRPr="002661AC">
        <w:rPr>
          <w:rFonts w:ascii="Times New Roman" w:hAnsi="Times New Roman" w:cs="Times New Roman"/>
          <w:b/>
          <w:sz w:val="26"/>
          <w:szCs w:val="26"/>
        </w:rPr>
        <w:t>2. Права Исполнителя, Заказчика, Потребителя</w:t>
      </w:r>
      <w:r w:rsidRPr="002661AC">
        <w:rPr>
          <w:rFonts w:ascii="Times New Roman" w:hAnsi="Times New Roman" w:cs="Times New Roman"/>
          <w:sz w:val="26"/>
          <w:szCs w:val="26"/>
        </w:rPr>
        <w:t>.</w:t>
      </w:r>
    </w:p>
    <w:p w14:paraId="583FF4BF" w14:textId="77777777" w:rsidR="00044157" w:rsidRPr="002661AC" w:rsidRDefault="00044157" w:rsidP="00044157">
      <w:pPr>
        <w:pStyle w:val="a3"/>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2.1 Исполнитель вправе самостоятельно осуществлять образовательный процесс, выбирать системы оценок, формы, порядок и периодичность аттестации обучающихся, применять меры поощрения и налагать взыскания в пределах</w:t>
      </w:r>
      <w:r>
        <w:rPr>
          <w:rFonts w:ascii="Times New Roman" w:hAnsi="Times New Roman" w:cs="Times New Roman"/>
          <w:sz w:val="26"/>
          <w:szCs w:val="26"/>
        </w:rPr>
        <w:t>,</w:t>
      </w:r>
      <w:r w:rsidRPr="002661AC">
        <w:rPr>
          <w:rFonts w:ascii="Times New Roman" w:hAnsi="Times New Roman" w:cs="Times New Roman"/>
          <w:sz w:val="26"/>
          <w:szCs w:val="26"/>
        </w:rPr>
        <w:t xml:space="preserve"> предусмотренных Уставом Исполнителя, а так же осуществлять подбор и расстановку кадров.</w:t>
      </w:r>
    </w:p>
    <w:p w14:paraId="289D362E" w14:textId="77777777" w:rsidR="00044157" w:rsidRPr="002661AC" w:rsidRDefault="00044157" w:rsidP="00044157">
      <w:pPr>
        <w:pStyle w:val="a3"/>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2.2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учебе в целом и по отдельным предметам учебного плана).</w:t>
      </w:r>
    </w:p>
    <w:p w14:paraId="323440AE" w14:textId="77777777" w:rsidR="00044157" w:rsidRPr="002661AC" w:rsidRDefault="00044157" w:rsidP="00044157">
      <w:pPr>
        <w:pStyle w:val="a3"/>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2.3 Потребитель вправе:</w:t>
      </w:r>
    </w:p>
    <w:p w14:paraId="19A20F02" w14:textId="77777777" w:rsidR="00044157" w:rsidRPr="002661AC" w:rsidRDefault="00044157" w:rsidP="00044157">
      <w:pPr>
        <w:pStyle w:val="a3"/>
        <w:numPr>
          <w:ilvl w:val="0"/>
          <w:numId w:val="19"/>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о</w:t>
      </w:r>
      <w:r w:rsidRPr="002661AC">
        <w:rPr>
          <w:rFonts w:ascii="Times New Roman" w:hAnsi="Times New Roman" w:cs="Times New Roman"/>
          <w:sz w:val="26"/>
          <w:szCs w:val="26"/>
        </w:rPr>
        <w:t>бращаться к работникам Исполнителя по вопросам, касающимся обучения в образовательном учреждении;</w:t>
      </w:r>
    </w:p>
    <w:p w14:paraId="79267140" w14:textId="77777777" w:rsidR="00044157" w:rsidRPr="002661AC" w:rsidRDefault="00044157" w:rsidP="00044157">
      <w:pPr>
        <w:pStyle w:val="a3"/>
        <w:numPr>
          <w:ilvl w:val="0"/>
          <w:numId w:val="19"/>
        </w:numPr>
        <w:spacing w:after="0" w:line="276" w:lineRule="auto"/>
        <w:jc w:val="both"/>
        <w:rPr>
          <w:rFonts w:ascii="Times New Roman" w:hAnsi="Times New Roman" w:cs="Times New Roman"/>
          <w:sz w:val="26"/>
          <w:szCs w:val="26"/>
        </w:rPr>
      </w:pPr>
      <w:r w:rsidRPr="002661AC">
        <w:rPr>
          <w:rFonts w:ascii="Times New Roman" w:hAnsi="Times New Roman" w:cs="Times New Roman"/>
          <w:sz w:val="26"/>
          <w:szCs w:val="26"/>
        </w:rPr>
        <w:t>получать полную и достоверную информацию об оценке знаний, умений и навыков, а так же о критериях этой оценки;</w:t>
      </w:r>
    </w:p>
    <w:p w14:paraId="52D3A6ED" w14:textId="77777777" w:rsidR="00044157" w:rsidRPr="002661AC" w:rsidRDefault="00044157" w:rsidP="00044157">
      <w:pPr>
        <w:pStyle w:val="a3"/>
        <w:numPr>
          <w:ilvl w:val="0"/>
          <w:numId w:val="19"/>
        </w:numPr>
        <w:spacing w:after="0" w:line="276" w:lineRule="auto"/>
        <w:jc w:val="both"/>
        <w:rPr>
          <w:rFonts w:ascii="Times New Roman" w:hAnsi="Times New Roman" w:cs="Times New Roman"/>
          <w:sz w:val="26"/>
          <w:szCs w:val="26"/>
        </w:rPr>
      </w:pPr>
      <w:r w:rsidRPr="002661AC">
        <w:rPr>
          <w:rFonts w:ascii="Times New Roman" w:hAnsi="Times New Roman" w:cs="Times New Roman"/>
          <w:sz w:val="26"/>
          <w:szCs w:val="26"/>
        </w:rPr>
        <w:lastRenderedPageBreak/>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CB7A38C" w14:textId="77777777" w:rsidR="00044157" w:rsidRPr="002661AC" w:rsidRDefault="00044157" w:rsidP="00044157">
      <w:pPr>
        <w:pStyle w:val="a3"/>
        <w:numPr>
          <w:ilvl w:val="0"/>
          <w:numId w:val="19"/>
        </w:numPr>
        <w:spacing w:after="0" w:line="276" w:lineRule="auto"/>
        <w:jc w:val="both"/>
        <w:rPr>
          <w:rFonts w:ascii="Times New Roman" w:hAnsi="Times New Roman" w:cs="Times New Roman"/>
          <w:sz w:val="26"/>
          <w:szCs w:val="26"/>
        </w:rPr>
      </w:pPr>
      <w:r w:rsidRPr="002661AC">
        <w:rPr>
          <w:rFonts w:ascii="Times New Roman" w:hAnsi="Times New Roman" w:cs="Times New Roman"/>
          <w:sz w:val="26"/>
          <w:szCs w:val="26"/>
        </w:rPr>
        <w:t>пользоваться дополнительными образовательными услугами, не входящими в учебную программу, за отдельную плату;</w:t>
      </w:r>
    </w:p>
    <w:p w14:paraId="4C09F658" w14:textId="77777777" w:rsidR="00044157" w:rsidRPr="002661AC" w:rsidRDefault="00044157" w:rsidP="00044157">
      <w:pPr>
        <w:pStyle w:val="a3"/>
        <w:numPr>
          <w:ilvl w:val="0"/>
          <w:numId w:val="19"/>
        </w:numPr>
        <w:spacing w:after="0" w:line="276" w:lineRule="auto"/>
        <w:jc w:val="both"/>
        <w:rPr>
          <w:rFonts w:ascii="Times New Roman" w:hAnsi="Times New Roman" w:cs="Times New Roman"/>
          <w:sz w:val="26"/>
          <w:szCs w:val="26"/>
        </w:rPr>
      </w:pPr>
      <w:r w:rsidRPr="002661AC">
        <w:rPr>
          <w:rFonts w:ascii="Times New Roman" w:hAnsi="Times New Roman" w:cs="Times New Roman"/>
          <w:sz w:val="26"/>
          <w:szCs w:val="26"/>
        </w:rPr>
        <w:t xml:space="preserve">принимать участие в социально-культурных, оздоровительных и </w:t>
      </w:r>
      <w:proofErr w:type="spellStart"/>
      <w:r w:rsidRPr="002661AC">
        <w:rPr>
          <w:rFonts w:ascii="Times New Roman" w:hAnsi="Times New Roman" w:cs="Times New Roman"/>
          <w:sz w:val="26"/>
          <w:szCs w:val="26"/>
        </w:rPr>
        <w:t>тп</w:t>
      </w:r>
      <w:proofErr w:type="spellEnd"/>
      <w:r w:rsidRPr="002661AC">
        <w:rPr>
          <w:rFonts w:ascii="Times New Roman" w:hAnsi="Times New Roman" w:cs="Times New Roman"/>
          <w:sz w:val="26"/>
          <w:szCs w:val="26"/>
        </w:rPr>
        <w:t xml:space="preserve"> мероприятиях, организованных  Исполнителем.</w:t>
      </w:r>
    </w:p>
    <w:p w14:paraId="353C688F" w14:textId="77777777" w:rsidR="00044157" w:rsidRPr="002661AC" w:rsidRDefault="00044157" w:rsidP="00044157">
      <w:pPr>
        <w:spacing w:after="0"/>
        <w:ind w:left="360" w:hanging="360"/>
        <w:jc w:val="both"/>
        <w:rPr>
          <w:rFonts w:ascii="Times New Roman" w:hAnsi="Times New Roman" w:cs="Times New Roman"/>
          <w:b/>
          <w:sz w:val="26"/>
          <w:szCs w:val="26"/>
        </w:rPr>
      </w:pPr>
      <w:r w:rsidRPr="002661AC">
        <w:rPr>
          <w:rFonts w:ascii="Times New Roman" w:hAnsi="Times New Roman" w:cs="Times New Roman"/>
          <w:b/>
          <w:sz w:val="26"/>
          <w:szCs w:val="26"/>
        </w:rPr>
        <w:t>3.  Обязанности Исполнителя</w:t>
      </w:r>
    </w:p>
    <w:p w14:paraId="69840093"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Исполнитель обязан:</w:t>
      </w:r>
    </w:p>
    <w:p w14:paraId="08170450"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3.1</w:t>
      </w:r>
      <w:r>
        <w:rPr>
          <w:rFonts w:ascii="Times New Roman" w:hAnsi="Times New Roman" w:cs="Times New Roman"/>
          <w:sz w:val="26"/>
          <w:szCs w:val="26"/>
        </w:rPr>
        <w:t>. О</w:t>
      </w:r>
      <w:r w:rsidRPr="002661AC">
        <w:rPr>
          <w:rFonts w:ascii="Times New Roman" w:hAnsi="Times New Roman" w:cs="Times New Roman"/>
          <w:sz w:val="26"/>
          <w:szCs w:val="26"/>
        </w:rPr>
        <w:t>рганизовывать и обеспечивать надлежащее исполнение услуг, предусмотренных в разделе 1 настоящего договора. Образовательные услуги оказываются в соответствии с учебным планом и расписанием занятий, разрабатываемые Исполнителем.</w:t>
      </w:r>
    </w:p>
    <w:p w14:paraId="760D1CAB"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3.2</w:t>
      </w:r>
      <w:r>
        <w:rPr>
          <w:rFonts w:ascii="Times New Roman" w:hAnsi="Times New Roman" w:cs="Times New Roman"/>
          <w:sz w:val="26"/>
          <w:szCs w:val="26"/>
        </w:rPr>
        <w:t>. С</w:t>
      </w:r>
      <w:r w:rsidRPr="002661AC">
        <w:rPr>
          <w:rFonts w:ascii="Times New Roman" w:hAnsi="Times New Roman" w:cs="Times New Roman"/>
          <w:sz w:val="26"/>
          <w:szCs w:val="26"/>
        </w:rPr>
        <w:t>оздать Потребителю необходимые условия для освоения выбранной образовательной программы.</w:t>
      </w:r>
    </w:p>
    <w:p w14:paraId="7011C162"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3.3. П</w:t>
      </w:r>
      <w:r w:rsidRPr="002661AC">
        <w:rPr>
          <w:rFonts w:ascii="Times New Roman" w:hAnsi="Times New Roman" w:cs="Times New Roman"/>
          <w:sz w:val="26"/>
          <w:szCs w:val="26"/>
        </w:rPr>
        <w:t>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7434B0C7"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3.4</w:t>
      </w:r>
      <w:r>
        <w:rPr>
          <w:rFonts w:ascii="Times New Roman" w:hAnsi="Times New Roman" w:cs="Times New Roman"/>
          <w:sz w:val="26"/>
          <w:szCs w:val="26"/>
        </w:rPr>
        <w:t xml:space="preserve">. </w:t>
      </w:r>
      <w:r w:rsidRPr="002661AC">
        <w:rPr>
          <w:rFonts w:ascii="Times New Roman" w:hAnsi="Times New Roman" w:cs="Times New Roman"/>
          <w:sz w:val="26"/>
          <w:szCs w:val="26"/>
        </w:rPr>
        <w:t>Сохранить место за Потребителем в случае пропуска занятий по уважительным причинам.</w:t>
      </w:r>
    </w:p>
    <w:p w14:paraId="246EBCF4"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3.5</w:t>
      </w:r>
      <w:r>
        <w:rPr>
          <w:rFonts w:ascii="Times New Roman" w:hAnsi="Times New Roman" w:cs="Times New Roman"/>
          <w:sz w:val="26"/>
          <w:szCs w:val="26"/>
        </w:rPr>
        <w:t xml:space="preserve">. </w:t>
      </w:r>
      <w:r w:rsidRPr="002661AC">
        <w:rPr>
          <w:rFonts w:ascii="Times New Roman" w:hAnsi="Times New Roman" w:cs="Times New Roman"/>
          <w:sz w:val="26"/>
          <w:szCs w:val="26"/>
        </w:rPr>
        <w:t>Уведомить Заказчика о нецелесообразности оказания Потребителю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47539D74" w14:textId="77777777" w:rsidR="00044157" w:rsidRPr="002661AC" w:rsidRDefault="00044157" w:rsidP="00044157">
      <w:pPr>
        <w:spacing w:after="0"/>
        <w:ind w:left="360" w:hanging="360"/>
        <w:jc w:val="both"/>
        <w:rPr>
          <w:rFonts w:ascii="Times New Roman" w:hAnsi="Times New Roman" w:cs="Times New Roman"/>
          <w:b/>
          <w:sz w:val="26"/>
          <w:szCs w:val="26"/>
        </w:rPr>
      </w:pPr>
      <w:r w:rsidRPr="002661AC">
        <w:rPr>
          <w:rFonts w:ascii="Times New Roman" w:hAnsi="Times New Roman" w:cs="Times New Roman"/>
          <w:b/>
          <w:sz w:val="26"/>
          <w:szCs w:val="26"/>
        </w:rPr>
        <w:t>4. Обязанности заказчика</w:t>
      </w:r>
    </w:p>
    <w:p w14:paraId="6DCC498C"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4.1</w:t>
      </w:r>
      <w:r>
        <w:rPr>
          <w:rFonts w:ascii="Times New Roman" w:hAnsi="Times New Roman" w:cs="Times New Roman"/>
          <w:sz w:val="26"/>
          <w:szCs w:val="26"/>
        </w:rPr>
        <w:t xml:space="preserve">. </w:t>
      </w:r>
      <w:r w:rsidRPr="002661AC">
        <w:rPr>
          <w:rFonts w:ascii="Times New Roman" w:hAnsi="Times New Roman" w:cs="Times New Roman"/>
          <w:sz w:val="26"/>
          <w:szCs w:val="26"/>
        </w:rPr>
        <w:t>Своевременно вносить плату за предоставляемые услуги, указанные в разделе 1 настоящего договора.</w:t>
      </w:r>
    </w:p>
    <w:p w14:paraId="512E7AF7"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4.2</w:t>
      </w:r>
      <w:r>
        <w:rPr>
          <w:rFonts w:ascii="Times New Roman" w:hAnsi="Times New Roman" w:cs="Times New Roman"/>
          <w:sz w:val="26"/>
          <w:szCs w:val="26"/>
        </w:rPr>
        <w:t xml:space="preserve">. </w:t>
      </w:r>
      <w:r w:rsidRPr="002661AC">
        <w:rPr>
          <w:rFonts w:ascii="Times New Roman" w:hAnsi="Times New Roman" w:cs="Times New Roman"/>
          <w:sz w:val="26"/>
          <w:szCs w:val="26"/>
        </w:rPr>
        <w:t>При поступлении Потребителя в образовательное учреждение и в процессе его обучения своевременно предоставлять все необходимые документы.</w:t>
      </w:r>
    </w:p>
    <w:p w14:paraId="7F30405A"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4.3</w:t>
      </w:r>
      <w:r>
        <w:rPr>
          <w:rFonts w:ascii="Times New Roman" w:hAnsi="Times New Roman" w:cs="Times New Roman"/>
          <w:sz w:val="26"/>
          <w:szCs w:val="26"/>
        </w:rPr>
        <w:t xml:space="preserve">. </w:t>
      </w:r>
      <w:r w:rsidRPr="002661AC">
        <w:rPr>
          <w:rFonts w:ascii="Times New Roman" w:hAnsi="Times New Roman" w:cs="Times New Roman"/>
          <w:sz w:val="26"/>
          <w:szCs w:val="26"/>
        </w:rPr>
        <w:t>Извещать исполнителя об уважительных причинах отсутствия Потребителя на занятиях.</w:t>
      </w:r>
    </w:p>
    <w:p w14:paraId="7921A8BD"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4.4</w:t>
      </w:r>
      <w:r>
        <w:rPr>
          <w:rFonts w:ascii="Times New Roman" w:hAnsi="Times New Roman" w:cs="Times New Roman"/>
          <w:sz w:val="26"/>
          <w:szCs w:val="26"/>
        </w:rPr>
        <w:t xml:space="preserve">. </w:t>
      </w:r>
      <w:r w:rsidRPr="002661AC">
        <w:rPr>
          <w:rFonts w:ascii="Times New Roman" w:hAnsi="Times New Roman" w:cs="Times New Roman"/>
          <w:sz w:val="26"/>
          <w:szCs w:val="26"/>
        </w:rPr>
        <w:t>Возмещать ущерб, причинённый Потребителем имуществу Исполнителя, в соответствии с законодательством Российской Федерации.</w:t>
      </w:r>
    </w:p>
    <w:p w14:paraId="1B53582B"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4.5. </w:t>
      </w:r>
      <w:r w:rsidRPr="002661AC">
        <w:rPr>
          <w:rFonts w:ascii="Times New Roman" w:hAnsi="Times New Roman" w:cs="Times New Roman"/>
          <w:sz w:val="26"/>
          <w:szCs w:val="26"/>
        </w:rPr>
        <w:t>Обеспечить посещение Потребителем занятий согласно учебному расписанию.</w:t>
      </w:r>
    </w:p>
    <w:p w14:paraId="676A26B0"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4.6</w:t>
      </w:r>
      <w:r>
        <w:rPr>
          <w:rFonts w:ascii="Times New Roman" w:hAnsi="Times New Roman" w:cs="Times New Roman"/>
          <w:sz w:val="26"/>
          <w:szCs w:val="26"/>
        </w:rPr>
        <w:t xml:space="preserve">. </w:t>
      </w:r>
      <w:r w:rsidRPr="002661AC">
        <w:rPr>
          <w:rFonts w:ascii="Times New Roman" w:hAnsi="Times New Roman" w:cs="Times New Roman"/>
          <w:sz w:val="26"/>
          <w:szCs w:val="26"/>
        </w:rPr>
        <w:t>При отсутствии уважительной причины пропуска занятий оплата не возвращается. При предоставлении справки о подтверждении уважительной причины отсутствия, сумма оплаты за пропущенные занятия переносится на следующий месяц.</w:t>
      </w:r>
    </w:p>
    <w:p w14:paraId="6E5B0933" w14:textId="77777777" w:rsidR="00044157" w:rsidRPr="002661AC" w:rsidRDefault="00044157" w:rsidP="00044157">
      <w:pPr>
        <w:spacing w:after="0"/>
        <w:ind w:left="360" w:hanging="360"/>
        <w:jc w:val="both"/>
        <w:rPr>
          <w:rFonts w:ascii="Times New Roman" w:hAnsi="Times New Roman" w:cs="Times New Roman"/>
          <w:b/>
          <w:sz w:val="26"/>
          <w:szCs w:val="26"/>
        </w:rPr>
      </w:pPr>
      <w:r w:rsidRPr="002661AC">
        <w:rPr>
          <w:rFonts w:ascii="Times New Roman" w:hAnsi="Times New Roman" w:cs="Times New Roman"/>
          <w:b/>
          <w:sz w:val="26"/>
          <w:szCs w:val="26"/>
        </w:rPr>
        <w:t>5. Обязанности Потребителя</w:t>
      </w:r>
    </w:p>
    <w:p w14:paraId="357CCC82"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5.1. </w:t>
      </w:r>
      <w:r w:rsidRPr="002661AC">
        <w:rPr>
          <w:rFonts w:ascii="Times New Roman" w:hAnsi="Times New Roman" w:cs="Times New Roman"/>
          <w:sz w:val="26"/>
          <w:szCs w:val="26"/>
        </w:rPr>
        <w:t>Посещать занятия указанные в учебном расписании.</w:t>
      </w:r>
    </w:p>
    <w:p w14:paraId="0FBE6F1F"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5.2</w:t>
      </w:r>
      <w:r>
        <w:rPr>
          <w:rFonts w:ascii="Times New Roman" w:hAnsi="Times New Roman" w:cs="Times New Roman"/>
          <w:sz w:val="26"/>
          <w:szCs w:val="26"/>
        </w:rPr>
        <w:t xml:space="preserve">. </w:t>
      </w:r>
      <w:r w:rsidRPr="002661AC">
        <w:rPr>
          <w:rFonts w:ascii="Times New Roman" w:hAnsi="Times New Roman" w:cs="Times New Roman"/>
          <w:sz w:val="26"/>
          <w:szCs w:val="26"/>
        </w:rPr>
        <w:t>Выполнять задания по подготовке к занятиям, даваемые педагогическими работниками Исполнителя.</w:t>
      </w:r>
    </w:p>
    <w:p w14:paraId="17B9AE36"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5.3</w:t>
      </w:r>
      <w:r>
        <w:rPr>
          <w:rFonts w:ascii="Times New Roman" w:hAnsi="Times New Roman" w:cs="Times New Roman"/>
          <w:sz w:val="26"/>
          <w:szCs w:val="26"/>
        </w:rPr>
        <w:t xml:space="preserve">. </w:t>
      </w:r>
      <w:r w:rsidRPr="002661AC">
        <w:rPr>
          <w:rFonts w:ascii="Times New Roman" w:hAnsi="Times New Roman" w:cs="Times New Roman"/>
          <w:sz w:val="26"/>
          <w:szCs w:val="26"/>
        </w:rPr>
        <w:t xml:space="preserve">Соблюдать требования Устава Исполнителя, Правил внутреннего распорядка, соблюдать дисциплину и общепринятые нормы поведения, в частности, проявлять уважение к педагогическому, техническому, учебно-вспомогательному и иному </w:t>
      </w:r>
      <w:r w:rsidRPr="002661AC">
        <w:rPr>
          <w:rFonts w:ascii="Times New Roman" w:hAnsi="Times New Roman" w:cs="Times New Roman"/>
          <w:sz w:val="26"/>
          <w:szCs w:val="26"/>
        </w:rPr>
        <w:lastRenderedPageBreak/>
        <w:t>персоналу Исполнителя и другим обучающимся, не посягать на их честь и достоинство.</w:t>
      </w:r>
    </w:p>
    <w:p w14:paraId="495D1F10"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5.4. </w:t>
      </w:r>
      <w:r w:rsidRPr="002661AC">
        <w:rPr>
          <w:rFonts w:ascii="Times New Roman" w:hAnsi="Times New Roman" w:cs="Times New Roman"/>
          <w:sz w:val="26"/>
          <w:szCs w:val="26"/>
        </w:rPr>
        <w:t>Бережно относится к имуществу Исполнителя.</w:t>
      </w:r>
    </w:p>
    <w:p w14:paraId="309694FC" w14:textId="77777777" w:rsidR="00044157" w:rsidRPr="002661AC" w:rsidRDefault="00044157" w:rsidP="00044157">
      <w:pPr>
        <w:spacing w:after="0"/>
        <w:ind w:left="360" w:hanging="360"/>
        <w:jc w:val="both"/>
        <w:rPr>
          <w:rFonts w:ascii="Times New Roman" w:hAnsi="Times New Roman" w:cs="Times New Roman"/>
          <w:b/>
          <w:sz w:val="26"/>
          <w:szCs w:val="26"/>
        </w:rPr>
      </w:pPr>
      <w:r w:rsidRPr="002661AC">
        <w:rPr>
          <w:rFonts w:ascii="Times New Roman" w:hAnsi="Times New Roman" w:cs="Times New Roman"/>
          <w:b/>
          <w:sz w:val="26"/>
          <w:szCs w:val="26"/>
        </w:rPr>
        <w:t>6. Оплата услуг</w:t>
      </w:r>
    </w:p>
    <w:p w14:paraId="1BDE522E"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6.1. </w:t>
      </w:r>
      <w:r w:rsidRPr="002661AC">
        <w:rPr>
          <w:rFonts w:ascii="Times New Roman" w:hAnsi="Times New Roman" w:cs="Times New Roman"/>
          <w:sz w:val="26"/>
          <w:szCs w:val="26"/>
        </w:rPr>
        <w:t>Заказчик оплачивает услуги, предусмотренные настоящим договором до 7 числа ежемесячно за полный месяц предоставляемой услуги.</w:t>
      </w:r>
    </w:p>
    <w:p w14:paraId="3B035EE4"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6.2. </w:t>
      </w:r>
      <w:r w:rsidRPr="002661AC">
        <w:rPr>
          <w:rFonts w:ascii="Times New Roman" w:hAnsi="Times New Roman" w:cs="Times New Roman"/>
          <w:sz w:val="26"/>
          <w:szCs w:val="26"/>
        </w:rPr>
        <w:t>Оплата производится наличными средствами.</w:t>
      </w:r>
    </w:p>
    <w:p w14:paraId="0B5C22CE"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6.3. </w:t>
      </w:r>
      <w:r w:rsidRPr="002661AC">
        <w:rPr>
          <w:rFonts w:ascii="Times New Roman" w:hAnsi="Times New Roman" w:cs="Times New Roman"/>
          <w:sz w:val="26"/>
          <w:szCs w:val="26"/>
        </w:rPr>
        <w:t>Стоимость услуг ____________________________________</w:t>
      </w:r>
    </w:p>
    <w:p w14:paraId="68AFE15F" w14:textId="77777777" w:rsidR="00044157" w:rsidRPr="002661AC" w:rsidRDefault="00044157" w:rsidP="00044157">
      <w:pPr>
        <w:spacing w:after="0"/>
        <w:ind w:left="360" w:hanging="360"/>
        <w:jc w:val="both"/>
        <w:rPr>
          <w:rFonts w:ascii="Times New Roman" w:hAnsi="Times New Roman" w:cs="Times New Roman"/>
          <w:b/>
          <w:sz w:val="26"/>
          <w:szCs w:val="26"/>
        </w:rPr>
      </w:pPr>
      <w:r w:rsidRPr="002661AC">
        <w:rPr>
          <w:rFonts w:ascii="Times New Roman" w:hAnsi="Times New Roman" w:cs="Times New Roman"/>
          <w:b/>
          <w:sz w:val="26"/>
          <w:szCs w:val="26"/>
        </w:rPr>
        <w:t>7. Основные изменения и расторжение договора</w:t>
      </w:r>
    </w:p>
    <w:p w14:paraId="3E65DD9E"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7.1. </w:t>
      </w:r>
      <w:r w:rsidRPr="002661AC">
        <w:rPr>
          <w:rFonts w:ascii="Times New Roman" w:hAnsi="Times New Roman" w:cs="Times New Roman"/>
          <w:sz w:val="26"/>
          <w:szCs w:val="26"/>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64F3C3A6"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7.2. </w:t>
      </w:r>
      <w:r w:rsidRPr="002661AC">
        <w:rPr>
          <w:rFonts w:ascii="Times New Roman" w:hAnsi="Times New Roman" w:cs="Times New Roman"/>
          <w:sz w:val="26"/>
          <w:szCs w:val="26"/>
        </w:rPr>
        <w:t>Настоящий договор может быть расторгнут по соглашению сторон.</w:t>
      </w:r>
    </w:p>
    <w:p w14:paraId="76A59B8E"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7.3. </w:t>
      </w:r>
      <w:r w:rsidRPr="002661AC">
        <w:rPr>
          <w:rFonts w:ascii="Times New Roman" w:hAnsi="Times New Roman" w:cs="Times New Roman"/>
          <w:sz w:val="26"/>
          <w:szCs w:val="26"/>
        </w:rPr>
        <w:t>Заказчик вправе отказаться от исполнения договора при условии оплаты Исполнителю фактически понесенных им расходов, по письменному заявлению.</w:t>
      </w:r>
    </w:p>
    <w:p w14:paraId="4A4D9823"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7.4. </w:t>
      </w:r>
      <w:r w:rsidRPr="002661AC">
        <w:rPr>
          <w:rFonts w:ascii="Times New Roman" w:hAnsi="Times New Roman" w:cs="Times New Roman"/>
          <w:sz w:val="26"/>
          <w:szCs w:val="26"/>
        </w:rPr>
        <w:t>Исполнитель вправе отказаться от исполнения обязательств по договору при просрочке оплаты.</w:t>
      </w:r>
    </w:p>
    <w:p w14:paraId="1DD252CE"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7.5. </w:t>
      </w:r>
      <w:r w:rsidRPr="002661AC">
        <w:rPr>
          <w:rFonts w:ascii="Times New Roman" w:hAnsi="Times New Roman" w:cs="Times New Roman"/>
          <w:sz w:val="26"/>
          <w:szCs w:val="26"/>
        </w:rPr>
        <w:t>Исполнитель вправе отказаться от исполнения обязательств по договору при невозможности сформировать группу в минимально необходимом для занятий количестве обучающихся.</w:t>
      </w:r>
    </w:p>
    <w:p w14:paraId="28BF6561" w14:textId="77777777" w:rsidR="00044157" w:rsidRPr="00E468E0" w:rsidRDefault="00044157" w:rsidP="00044157">
      <w:pPr>
        <w:spacing w:after="0"/>
        <w:ind w:left="360" w:hanging="360"/>
        <w:jc w:val="both"/>
        <w:rPr>
          <w:rFonts w:ascii="Times New Roman" w:hAnsi="Times New Roman" w:cs="Times New Roman"/>
          <w:b/>
          <w:sz w:val="26"/>
          <w:szCs w:val="26"/>
        </w:rPr>
      </w:pPr>
      <w:r w:rsidRPr="00E468E0">
        <w:rPr>
          <w:rFonts w:ascii="Times New Roman" w:hAnsi="Times New Roman" w:cs="Times New Roman"/>
          <w:b/>
          <w:sz w:val="26"/>
          <w:szCs w:val="26"/>
        </w:rPr>
        <w:t>8. Ответственность за исполнение или ненадлежащее исполнение обязательств по настоящему договору</w:t>
      </w:r>
    </w:p>
    <w:p w14:paraId="51A10B16"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8.1. </w:t>
      </w:r>
      <w:r w:rsidRPr="002661AC">
        <w:rPr>
          <w:rFonts w:ascii="Times New Roman" w:hAnsi="Times New Roman" w:cs="Times New Roman"/>
          <w:sz w:val="26"/>
          <w:szCs w:val="26"/>
        </w:rPr>
        <w:t>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14:paraId="2A332475"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8.2. </w:t>
      </w:r>
      <w:r w:rsidRPr="002661AC">
        <w:rPr>
          <w:rFonts w:ascii="Times New Roman" w:hAnsi="Times New Roman" w:cs="Times New Roman"/>
          <w:sz w:val="26"/>
          <w:szCs w:val="26"/>
        </w:rPr>
        <w:t>Настоящий договор вступает в силу со дня его заключения сторонами и действует до истечения срока учебного плана.</w:t>
      </w:r>
    </w:p>
    <w:p w14:paraId="070A71B4" w14:textId="77777777" w:rsidR="00044157" w:rsidRPr="002661AC" w:rsidRDefault="00044157" w:rsidP="00044157">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8.3. </w:t>
      </w:r>
      <w:r w:rsidRPr="002661AC">
        <w:rPr>
          <w:rFonts w:ascii="Times New Roman" w:hAnsi="Times New Roman" w:cs="Times New Roman"/>
          <w:sz w:val="26"/>
          <w:szCs w:val="26"/>
        </w:rPr>
        <w:t>Договор составлен в 3-х экземплярах, имеющих равную юридическую силу.</w:t>
      </w:r>
    </w:p>
    <w:p w14:paraId="36B8A7A9" w14:textId="77777777" w:rsidR="00044157" w:rsidRPr="002661AC" w:rsidRDefault="00044157" w:rsidP="00044157">
      <w:pPr>
        <w:spacing w:after="0"/>
        <w:ind w:left="360" w:hanging="360"/>
        <w:jc w:val="both"/>
        <w:rPr>
          <w:rFonts w:ascii="Times New Roman" w:hAnsi="Times New Roman" w:cs="Times New Roman"/>
          <w:b/>
          <w:sz w:val="26"/>
          <w:szCs w:val="26"/>
        </w:rPr>
      </w:pPr>
      <w:r w:rsidRPr="002661AC">
        <w:rPr>
          <w:rFonts w:ascii="Times New Roman" w:hAnsi="Times New Roman" w:cs="Times New Roman"/>
          <w:b/>
          <w:sz w:val="26"/>
          <w:szCs w:val="26"/>
        </w:rPr>
        <w:t>9. Адреса и реквизиты сторон</w:t>
      </w:r>
    </w:p>
    <w:p w14:paraId="6504CABF" w14:textId="77777777" w:rsidR="00044157" w:rsidRPr="002661AC" w:rsidRDefault="00044157" w:rsidP="00044157">
      <w:pPr>
        <w:spacing w:after="0"/>
        <w:ind w:left="360"/>
        <w:jc w:val="both"/>
        <w:rPr>
          <w:rFonts w:ascii="Times New Roman" w:hAnsi="Times New Roman" w:cs="Times New Roman"/>
          <w:sz w:val="26"/>
          <w:szCs w:val="26"/>
        </w:rPr>
      </w:pPr>
      <w:r w:rsidRPr="002661AC">
        <w:rPr>
          <w:rFonts w:ascii="Times New Roman" w:hAnsi="Times New Roman" w:cs="Times New Roman"/>
          <w:sz w:val="26"/>
          <w:szCs w:val="26"/>
        </w:rPr>
        <w:t>Исполнитель:</w:t>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r>
      <w:r w:rsidRPr="002661AC">
        <w:rPr>
          <w:rFonts w:ascii="Times New Roman" w:hAnsi="Times New Roman" w:cs="Times New Roman"/>
          <w:sz w:val="26"/>
          <w:szCs w:val="26"/>
        </w:rPr>
        <w:tab/>
        <w:t>Заказчик:</w:t>
      </w:r>
    </w:p>
    <w:tbl>
      <w:tblPr>
        <w:tblStyle w:val="a4"/>
        <w:tblW w:w="0" w:type="auto"/>
        <w:tblInd w:w="360" w:type="dxa"/>
        <w:tblLook w:val="04A0" w:firstRow="1" w:lastRow="0" w:firstColumn="1" w:lastColumn="0" w:noHBand="0" w:noVBand="1"/>
      </w:tblPr>
      <w:tblGrid>
        <w:gridCol w:w="4785"/>
        <w:gridCol w:w="4786"/>
      </w:tblGrid>
      <w:tr w:rsidR="00044157" w:rsidRPr="002661AC" w14:paraId="7EE7C465" w14:textId="77777777" w:rsidTr="002451CE">
        <w:trPr>
          <w:trHeight w:val="237"/>
        </w:trPr>
        <w:tc>
          <w:tcPr>
            <w:tcW w:w="4785" w:type="dxa"/>
            <w:vMerge w:val="restart"/>
          </w:tcPr>
          <w:p w14:paraId="03E2DEC0" w14:textId="77777777"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Адрес: РФ, 692413, Приморский край, п.</w:t>
            </w:r>
            <w:r>
              <w:rPr>
                <w:rFonts w:ascii="Times New Roman" w:hAnsi="Times New Roman" w:cs="Times New Roman"/>
                <w:sz w:val="26"/>
                <w:szCs w:val="26"/>
              </w:rPr>
              <w:t xml:space="preserve"> </w:t>
            </w:r>
            <w:r w:rsidRPr="002661AC">
              <w:rPr>
                <w:rFonts w:ascii="Times New Roman" w:hAnsi="Times New Roman" w:cs="Times New Roman"/>
                <w:sz w:val="26"/>
                <w:szCs w:val="26"/>
              </w:rPr>
              <w:t xml:space="preserve">Кавалерово, ул. Арсеньева, </w:t>
            </w:r>
            <w:r>
              <w:rPr>
                <w:rFonts w:ascii="Times New Roman" w:hAnsi="Times New Roman" w:cs="Times New Roman"/>
                <w:sz w:val="26"/>
                <w:szCs w:val="26"/>
              </w:rPr>
              <w:t xml:space="preserve">д. </w:t>
            </w:r>
            <w:r w:rsidRPr="002661AC">
              <w:rPr>
                <w:rFonts w:ascii="Times New Roman" w:hAnsi="Times New Roman" w:cs="Times New Roman"/>
                <w:sz w:val="26"/>
                <w:szCs w:val="26"/>
              </w:rPr>
              <w:t>83</w:t>
            </w:r>
          </w:p>
          <w:p w14:paraId="31882BAA" w14:textId="2B52165A"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Муниципальное образовательное бюджетное учреждение дополнительного образования «Центр детского творчества» п</w:t>
            </w:r>
            <w:r w:rsidR="0003497C">
              <w:rPr>
                <w:rFonts w:ascii="Times New Roman" w:hAnsi="Times New Roman" w:cs="Times New Roman"/>
                <w:sz w:val="26"/>
                <w:szCs w:val="26"/>
              </w:rPr>
              <w:t>гт</w:t>
            </w:r>
            <w:r>
              <w:rPr>
                <w:rFonts w:ascii="Times New Roman" w:hAnsi="Times New Roman" w:cs="Times New Roman"/>
                <w:sz w:val="26"/>
                <w:szCs w:val="26"/>
              </w:rPr>
              <w:t xml:space="preserve"> </w:t>
            </w:r>
            <w:r w:rsidRPr="002661AC">
              <w:rPr>
                <w:rFonts w:ascii="Times New Roman" w:hAnsi="Times New Roman" w:cs="Times New Roman"/>
                <w:sz w:val="26"/>
                <w:szCs w:val="26"/>
              </w:rPr>
              <w:t>Кавалерово</w:t>
            </w:r>
          </w:p>
          <w:p w14:paraId="4FFFF046" w14:textId="77777777"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ИНН 255008477</w:t>
            </w:r>
          </w:p>
          <w:p w14:paraId="28B18D44" w14:textId="77777777"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КПП 251501001</w:t>
            </w:r>
          </w:p>
          <w:p w14:paraId="3E852965" w14:textId="77777777"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Р/с 40701810105071000013</w:t>
            </w:r>
          </w:p>
          <w:p w14:paraId="1591CA4E" w14:textId="77777777"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Л/с 02110702095</w:t>
            </w:r>
          </w:p>
          <w:p w14:paraId="150AD82C" w14:textId="77777777" w:rsidR="00044157" w:rsidRPr="002661AC" w:rsidRDefault="00044157" w:rsidP="002451CE">
            <w:pPr>
              <w:spacing w:line="276" w:lineRule="auto"/>
              <w:rPr>
                <w:rFonts w:ascii="Times New Roman" w:hAnsi="Times New Roman" w:cs="Times New Roman"/>
                <w:sz w:val="26"/>
                <w:szCs w:val="26"/>
              </w:rPr>
            </w:pPr>
            <w:r w:rsidRPr="002661AC">
              <w:rPr>
                <w:rFonts w:ascii="Times New Roman" w:hAnsi="Times New Roman" w:cs="Times New Roman"/>
                <w:sz w:val="26"/>
                <w:szCs w:val="26"/>
              </w:rPr>
              <w:t>ГРКЦ ГУ Банка России по Приморскому краю г.Владивосток</w:t>
            </w:r>
          </w:p>
        </w:tc>
        <w:tc>
          <w:tcPr>
            <w:tcW w:w="4786" w:type="dxa"/>
          </w:tcPr>
          <w:p w14:paraId="5C13CE8C" w14:textId="77777777" w:rsidR="00044157" w:rsidRPr="002661AC" w:rsidRDefault="00044157" w:rsidP="002451CE">
            <w:pPr>
              <w:spacing w:line="276" w:lineRule="auto"/>
              <w:jc w:val="both"/>
              <w:rPr>
                <w:rFonts w:ascii="Times New Roman" w:hAnsi="Times New Roman" w:cs="Times New Roman"/>
                <w:sz w:val="26"/>
                <w:szCs w:val="26"/>
              </w:rPr>
            </w:pPr>
          </w:p>
        </w:tc>
      </w:tr>
      <w:tr w:rsidR="00044157" w:rsidRPr="002661AC" w14:paraId="4EDABE84" w14:textId="77777777" w:rsidTr="002451CE">
        <w:trPr>
          <w:trHeight w:val="332"/>
        </w:trPr>
        <w:tc>
          <w:tcPr>
            <w:tcW w:w="4785" w:type="dxa"/>
            <w:vMerge/>
          </w:tcPr>
          <w:p w14:paraId="1C665A58" w14:textId="77777777" w:rsidR="00044157" w:rsidRPr="002661AC" w:rsidRDefault="00044157" w:rsidP="002451CE">
            <w:pPr>
              <w:jc w:val="both"/>
              <w:rPr>
                <w:rFonts w:ascii="Times New Roman" w:hAnsi="Times New Roman" w:cs="Times New Roman"/>
                <w:sz w:val="26"/>
                <w:szCs w:val="26"/>
              </w:rPr>
            </w:pPr>
          </w:p>
        </w:tc>
        <w:tc>
          <w:tcPr>
            <w:tcW w:w="4786" w:type="dxa"/>
          </w:tcPr>
          <w:p w14:paraId="1DA49AFE" w14:textId="77777777" w:rsidR="00044157" w:rsidRPr="002661AC" w:rsidRDefault="00044157" w:rsidP="002451CE">
            <w:pPr>
              <w:jc w:val="both"/>
              <w:rPr>
                <w:rFonts w:ascii="Times New Roman" w:hAnsi="Times New Roman" w:cs="Times New Roman"/>
                <w:sz w:val="26"/>
                <w:szCs w:val="26"/>
              </w:rPr>
            </w:pPr>
          </w:p>
        </w:tc>
      </w:tr>
      <w:tr w:rsidR="00044157" w:rsidRPr="002661AC" w14:paraId="0D917014" w14:textId="77777777" w:rsidTr="002451CE">
        <w:trPr>
          <w:trHeight w:val="333"/>
        </w:trPr>
        <w:tc>
          <w:tcPr>
            <w:tcW w:w="4785" w:type="dxa"/>
            <w:vMerge/>
          </w:tcPr>
          <w:p w14:paraId="38CBA94B" w14:textId="77777777" w:rsidR="00044157" w:rsidRPr="002661AC" w:rsidRDefault="00044157" w:rsidP="002451CE">
            <w:pPr>
              <w:jc w:val="both"/>
              <w:rPr>
                <w:rFonts w:ascii="Times New Roman" w:hAnsi="Times New Roman" w:cs="Times New Roman"/>
                <w:sz w:val="26"/>
                <w:szCs w:val="26"/>
              </w:rPr>
            </w:pPr>
          </w:p>
        </w:tc>
        <w:tc>
          <w:tcPr>
            <w:tcW w:w="4786" w:type="dxa"/>
          </w:tcPr>
          <w:p w14:paraId="782A65D4" w14:textId="77777777" w:rsidR="00044157" w:rsidRPr="002661AC" w:rsidRDefault="00044157" w:rsidP="002451CE">
            <w:pPr>
              <w:jc w:val="both"/>
              <w:rPr>
                <w:rFonts w:ascii="Times New Roman" w:hAnsi="Times New Roman" w:cs="Times New Roman"/>
                <w:sz w:val="26"/>
                <w:szCs w:val="26"/>
              </w:rPr>
            </w:pPr>
          </w:p>
        </w:tc>
      </w:tr>
      <w:tr w:rsidR="00044157" w:rsidRPr="002661AC" w14:paraId="2E5D03F6" w14:textId="77777777" w:rsidTr="002451CE">
        <w:trPr>
          <w:trHeight w:val="347"/>
        </w:trPr>
        <w:tc>
          <w:tcPr>
            <w:tcW w:w="4785" w:type="dxa"/>
            <w:vMerge/>
          </w:tcPr>
          <w:p w14:paraId="1F855EB3" w14:textId="77777777" w:rsidR="00044157" w:rsidRPr="002661AC" w:rsidRDefault="00044157" w:rsidP="002451CE">
            <w:pPr>
              <w:jc w:val="both"/>
              <w:rPr>
                <w:rFonts w:ascii="Times New Roman" w:hAnsi="Times New Roman" w:cs="Times New Roman"/>
                <w:sz w:val="26"/>
                <w:szCs w:val="26"/>
              </w:rPr>
            </w:pPr>
          </w:p>
        </w:tc>
        <w:tc>
          <w:tcPr>
            <w:tcW w:w="4786" w:type="dxa"/>
          </w:tcPr>
          <w:p w14:paraId="5A8EABAD" w14:textId="77777777" w:rsidR="00044157" w:rsidRPr="002661AC" w:rsidRDefault="00044157" w:rsidP="002451CE">
            <w:pPr>
              <w:jc w:val="both"/>
              <w:rPr>
                <w:rFonts w:ascii="Times New Roman" w:hAnsi="Times New Roman" w:cs="Times New Roman"/>
                <w:sz w:val="26"/>
                <w:szCs w:val="26"/>
              </w:rPr>
            </w:pPr>
          </w:p>
        </w:tc>
      </w:tr>
      <w:tr w:rsidR="00044157" w:rsidRPr="002661AC" w14:paraId="15EDC9F5" w14:textId="77777777" w:rsidTr="002451CE">
        <w:trPr>
          <w:trHeight w:val="253"/>
        </w:trPr>
        <w:tc>
          <w:tcPr>
            <w:tcW w:w="4785" w:type="dxa"/>
            <w:vMerge/>
          </w:tcPr>
          <w:p w14:paraId="416DAE5D" w14:textId="77777777" w:rsidR="00044157" w:rsidRPr="002661AC" w:rsidRDefault="00044157" w:rsidP="002451CE">
            <w:pPr>
              <w:jc w:val="both"/>
              <w:rPr>
                <w:rFonts w:ascii="Times New Roman" w:hAnsi="Times New Roman" w:cs="Times New Roman"/>
                <w:sz w:val="26"/>
                <w:szCs w:val="26"/>
              </w:rPr>
            </w:pPr>
          </w:p>
        </w:tc>
        <w:tc>
          <w:tcPr>
            <w:tcW w:w="4786" w:type="dxa"/>
          </w:tcPr>
          <w:p w14:paraId="27C6EFE4" w14:textId="77777777" w:rsidR="00044157" w:rsidRPr="002661AC" w:rsidRDefault="00044157" w:rsidP="002451CE">
            <w:pPr>
              <w:jc w:val="both"/>
              <w:rPr>
                <w:rFonts w:ascii="Times New Roman" w:hAnsi="Times New Roman" w:cs="Times New Roman"/>
                <w:sz w:val="26"/>
                <w:szCs w:val="26"/>
              </w:rPr>
            </w:pPr>
          </w:p>
        </w:tc>
      </w:tr>
      <w:tr w:rsidR="00044157" w:rsidRPr="002661AC" w14:paraId="7EB3B4D5" w14:textId="77777777" w:rsidTr="002451CE">
        <w:trPr>
          <w:trHeight w:val="301"/>
        </w:trPr>
        <w:tc>
          <w:tcPr>
            <w:tcW w:w="4785" w:type="dxa"/>
            <w:vMerge/>
          </w:tcPr>
          <w:p w14:paraId="5E698475" w14:textId="77777777" w:rsidR="00044157" w:rsidRPr="002661AC" w:rsidRDefault="00044157" w:rsidP="002451CE">
            <w:pPr>
              <w:jc w:val="both"/>
              <w:rPr>
                <w:rFonts w:ascii="Times New Roman" w:hAnsi="Times New Roman" w:cs="Times New Roman"/>
                <w:sz w:val="26"/>
                <w:szCs w:val="26"/>
              </w:rPr>
            </w:pPr>
          </w:p>
        </w:tc>
        <w:tc>
          <w:tcPr>
            <w:tcW w:w="4786" w:type="dxa"/>
          </w:tcPr>
          <w:p w14:paraId="110B6F26" w14:textId="77777777" w:rsidR="00044157" w:rsidRPr="002661AC" w:rsidRDefault="00044157" w:rsidP="002451CE">
            <w:pPr>
              <w:jc w:val="both"/>
              <w:rPr>
                <w:rFonts w:ascii="Times New Roman" w:hAnsi="Times New Roman" w:cs="Times New Roman"/>
                <w:sz w:val="26"/>
                <w:szCs w:val="26"/>
              </w:rPr>
            </w:pPr>
          </w:p>
        </w:tc>
      </w:tr>
      <w:tr w:rsidR="00044157" w:rsidRPr="002661AC" w14:paraId="6349ABAD" w14:textId="77777777" w:rsidTr="002451CE">
        <w:trPr>
          <w:trHeight w:val="285"/>
        </w:trPr>
        <w:tc>
          <w:tcPr>
            <w:tcW w:w="4785" w:type="dxa"/>
            <w:vMerge/>
          </w:tcPr>
          <w:p w14:paraId="4F2D39C7" w14:textId="77777777" w:rsidR="00044157" w:rsidRPr="002661AC" w:rsidRDefault="00044157" w:rsidP="002451CE">
            <w:pPr>
              <w:jc w:val="both"/>
              <w:rPr>
                <w:rFonts w:ascii="Times New Roman" w:hAnsi="Times New Roman" w:cs="Times New Roman"/>
                <w:sz w:val="26"/>
                <w:szCs w:val="26"/>
              </w:rPr>
            </w:pPr>
          </w:p>
        </w:tc>
        <w:tc>
          <w:tcPr>
            <w:tcW w:w="4786" w:type="dxa"/>
          </w:tcPr>
          <w:p w14:paraId="150E5E70" w14:textId="77777777" w:rsidR="00044157" w:rsidRPr="002661AC" w:rsidRDefault="00044157" w:rsidP="002451CE">
            <w:pPr>
              <w:jc w:val="both"/>
              <w:rPr>
                <w:rFonts w:ascii="Times New Roman" w:hAnsi="Times New Roman" w:cs="Times New Roman"/>
                <w:sz w:val="26"/>
                <w:szCs w:val="26"/>
              </w:rPr>
            </w:pPr>
          </w:p>
        </w:tc>
      </w:tr>
      <w:tr w:rsidR="00044157" w:rsidRPr="002661AC" w14:paraId="10C8002D" w14:textId="77777777" w:rsidTr="002451CE">
        <w:trPr>
          <w:trHeight w:val="395"/>
        </w:trPr>
        <w:tc>
          <w:tcPr>
            <w:tcW w:w="4785" w:type="dxa"/>
            <w:vMerge/>
          </w:tcPr>
          <w:p w14:paraId="1C4C0682" w14:textId="77777777" w:rsidR="00044157" w:rsidRPr="002661AC" w:rsidRDefault="00044157" w:rsidP="002451CE">
            <w:pPr>
              <w:jc w:val="both"/>
              <w:rPr>
                <w:rFonts w:ascii="Times New Roman" w:hAnsi="Times New Roman" w:cs="Times New Roman"/>
                <w:sz w:val="26"/>
                <w:szCs w:val="26"/>
              </w:rPr>
            </w:pPr>
          </w:p>
        </w:tc>
        <w:tc>
          <w:tcPr>
            <w:tcW w:w="4786" w:type="dxa"/>
          </w:tcPr>
          <w:p w14:paraId="2BA269F7" w14:textId="77777777" w:rsidR="00044157" w:rsidRPr="002661AC" w:rsidRDefault="00044157" w:rsidP="002451CE">
            <w:pPr>
              <w:jc w:val="both"/>
              <w:rPr>
                <w:rFonts w:ascii="Times New Roman" w:hAnsi="Times New Roman" w:cs="Times New Roman"/>
                <w:sz w:val="26"/>
                <w:szCs w:val="26"/>
              </w:rPr>
            </w:pPr>
          </w:p>
        </w:tc>
      </w:tr>
      <w:tr w:rsidR="00044157" w:rsidRPr="002661AC" w14:paraId="78E351F6" w14:textId="77777777" w:rsidTr="002451CE">
        <w:trPr>
          <w:trHeight w:val="316"/>
        </w:trPr>
        <w:tc>
          <w:tcPr>
            <w:tcW w:w="4785" w:type="dxa"/>
            <w:vMerge/>
          </w:tcPr>
          <w:p w14:paraId="63BB70D9" w14:textId="77777777" w:rsidR="00044157" w:rsidRPr="002661AC" w:rsidRDefault="00044157" w:rsidP="002451CE">
            <w:pPr>
              <w:jc w:val="both"/>
              <w:rPr>
                <w:rFonts w:ascii="Times New Roman" w:hAnsi="Times New Roman" w:cs="Times New Roman"/>
                <w:sz w:val="26"/>
                <w:szCs w:val="26"/>
              </w:rPr>
            </w:pPr>
          </w:p>
        </w:tc>
        <w:tc>
          <w:tcPr>
            <w:tcW w:w="4786" w:type="dxa"/>
          </w:tcPr>
          <w:p w14:paraId="28E51F02" w14:textId="77777777" w:rsidR="00044157" w:rsidRPr="002661AC" w:rsidRDefault="00044157" w:rsidP="002451CE">
            <w:pPr>
              <w:jc w:val="both"/>
              <w:rPr>
                <w:rFonts w:ascii="Times New Roman" w:hAnsi="Times New Roman" w:cs="Times New Roman"/>
                <w:sz w:val="26"/>
                <w:szCs w:val="26"/>
              </w:rPr>
            </w:pPr>
          </w:p>
        </w:tc>
      </w:tr>
      <w:tr w:rsidR="00044157" w:rsidRPr="002661AC" w14:paraId="1CB6C36F" w14:textId="77777777" w:rsidTr="002451CE">
        <w:trPr>
          <w:trHeight w:val="364"/>
        </w:trPr>
        <w:tc>
          <w:tcPr>
            <w:tcW w:w="4785" w:type="dxa"/>
            <w:vMerge/>
          </w:tcPr>
          <w:p w14:paraId="43CC3A16" w14:textId="77777777" w:rsidR="00044157" w:rsidRPr="002661AC" w:rsidRDefault="00044157" w:rsidP="002451CE">
            <w:pPr>
              <w:jc w:val="both"/>
              <w:rPr>
                <w:rFonts w:ascii="Times New Roman" w:hAnsi="Times New Roman" w:cs="Times New Roman"/>
                <w:sz w:val="26"/>
                <w:szCs w:val="26"/>
              </w:rPr>
            </w:pPr>
          </w:p>
        </w:tc>
        <w:tc>
          <w:tcPr>
            <w:tcW w:w="4786" w:type="dxa"/>
          </w:tcPr>
          <w:p w14:paraId="0CDD313E" w14:textId="77777777" w:rsidR="00044157" w:rsidRPr="002661AC" w:rsidRDefault="00044157" w:rsidP="002451CE">
            <w:pPr>
              <w:jc w:val="both"/>
              <w:rPr>
                <w:rFonts w:ascii="Times New Roman" w:hAnsi="Times New Roman" w:cs="Times New Roman"/>
                <w:sz w:val="26"/>
                <w:szCs w:val="26"/>
              </w:rPr>
            </w:pPr>
          </w:p>
        </w:tc>
      </w:tr>
      <w:tr w:rsidR="00044157" w:rsidRPr="002661AC" w14:paraId="383B8E1F" w14:textId="77777777" w:rsidTr="002451CE">
        <w:trPr>
          <w:trHeight w:val="332"/>
        </w:trPr>
        <w:tc>
          <w:tcPr>
            <w:tcW w:w="4785" w:type="dxa"/>
            <w:vMerge/>
          </w:tcPr>
          <w:p w14:paraId="2A743DBC" w14:textId="77777777" w:rsidR="00044157" w:rsidRPr="002661AC" w:rsidRDefault="00044157" w:rsidP="002451CE">
            <w:pPr>
              <w:jc w:val="both"/>
              <w:rPr>
                <w:rFonts w:ascii="Times New Roman" w:hAnsi="Times New Roman" w:cs="Times New Roman"/>
                <w:sz w:val="26"/>
                <w:szCs w:val="26"/>
              </w:rPr>
            </w:pPr>
          </w:p>
        </w:tc>
        <w:tc>
          <w:tcPr>
            <w:tcW w:w="4786" w:type="dxa"/>
          </w:tcPr>
          <w:p w14:paraId="487128EB" w14:textId="77777777" w:rsidR="00044157" w:rsidRPr="002661AC" w:rsidRDefault="00044157" w:rsidP="002451CE">
            <w:pPr>
              <w:jc w:val="both"/>
              <w:rPr>
                <w:rFonts w:ascii="Times New Roman" w:hAnsi="Times New Roman" w:cs="Times New Roman"/>
                <w:sz w:val="26"/>
                <w:szCs w:val="26"/>
              </w:rPr>
            </w:pPr>
          </w:p>
        </w:tc>
      </w:tr>
      <w:tr w:rsidR="00044157" w:rsidRPr="002661AC" w14:paraId="666D0BA5" w14:textId="77777777" w:rsidTr="002451CE">
        <w:trPr>
          <w:trHeight w:val="475"/>
        </w:trPr>
        <w:tc>
          <w:tcPr>
            <w:tcW w:w="4785" w:type="dxa"/>
            <w:vMerge/>
          </w:tcPr>
          <w:p w14:paraId="5FC8116D" w14:textId="77777777" w:rsidR="00044157" w:rsidRPr="002661AC" w:rsidRDefault="00044157" w:rsidP="002451CE">
            <w:pPr>
              <w:jc w:val="both"/>
              <w:rPr>
                <w:rFonts w:ascii="Times New Roman" w:hAnsi="Times New Roman" w:cs="Times New Roman"/>
                <w:sz w:val="26"/>
                <w:szCs w:val="26"/>
              </w:rPr>
            </w:pPr>
          </w:p>
        </w:tc>
        <w:tc>
          <w:tcPr>
            <w:tcW w:w="4786" w:type="dxa"/>
          </w:tcPr>
          <w:p w14:paraId="19517E75" w14:textId="77777777" w:rsidR="00044157" w:rsidRPr="002661AC" w:rsidRDefault="00044157" w:rsidP="002451CE">
            <w:pPr>
              <w:jc w:val="both"/>
              <w:rPr>
                <w:rFonts w:ascii="Times New Roman" w:hAnsi="Times New Roman" w:cs="Times New Roman"/>
                <w:sz w:val="26"/>
                <w:szCs w:val="26"/>
              </w:rPr>
            </w:pPr>
          </w:p>
        </w:tc>
      </w:tr>
    </w:tbl>
    <w:p w14:paraId="3F7A851A" w14:textId="77777777" w:rsidR="0003497C" w:rsidRDefault="0003497C" w:rsidP="00044157">
      <w:pPr>
        <w:spacing w:after="0"/>
        <w:jc w:val="both"/>
        <w:rPr>
          <w:rFonts w:ascii="Times New Roman" w:hAnsi="Times New Roman" w:cs="Times New Roman"/>
          <w:sz w:val="26"/>
          <w:szCs w:val="26"/>
        </w:rPr>
      </w:pPr>
    </w:p>
    <w:p w14:paraId="00649B2D" w14:textId="1AA6A374" w:rsidR="00044157" w:rsidRDefault="0041235B" w:rsidP="00044157">
      <w:pPr>
        <w:spacing w:after="0"/>
        <w:jc w:val="both"/>
        <w:rPr>
          <w:rFonts w:ascii="Times New Roman" w:hAnsi="Times New Roman" w:cs="Times New Roman"/>
          <w:sz w:val="26"/>
          <w:szCs w:val="26"/>
        </w:rPr>
      </w:pPr>
      <w:r>
        <w:rPr>
          <w:rFonts w:ascii="Times New Roman" w:hAnsi="Times New Roman" w:cs="Times New Roman"/>
          <w:sz w:val="26"/>
          <w:szCs w:val="26"/>
        </w:rPr>
        <w:lastRenderedPageBreak/>
        <w:t>Д</w:t>
      </w:r>
      <w:r w:rsidR="00044157">
        <w:rPr>
          <w:rFonts w:ascii="Times New Roman" w:hAnsi="Times New Roman" w:cs="Times New Roman"/>
          <w:sz w:val="26"/>
          <w:szCs w:val="26"/>
        </w:rPr>
        <w:t>иректор</w:t>
      </w:r>
      <w:r w:rsidR="00D07B4E">
        <w:rPr>
          <w:rFonts w:ascii="Times New Roman" w:hAnsi="Times New Roman" w:cs="Times New Roman"/>
          <w:noProof/>
          <w:sz w:val="26"/>
          <w:szCs w:val="26"/>
        </w:rPr>
        <w:drawing>
          <wp:inline distT="0" distB="0" distL="0" distR="0" wp14:anchorId="6D7BBB06" wp14:editId="603D7535">
            <wp:extent cx="6296025" cy="8905875"/>
            <wp:effectExtent l="0" t="0" r="0" b="0"/>
            <wp:docPr id="6502301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6025" cy="8905875"/>
                    </a:xfrm>
                    <a:prstGeom prst="rect">
                      <a:avLst/>
                    </a:prstGeom>
                    <a:noFill/>
                    <a:ln>
                      <a:noFill/>
                    </a:ln>
                  </pic:spPr>
                </pic:pic>
              </a:graphicData>
            </a:graphic>
          </wp:inline>
        </w:drawing>
      </w:r>
    </w:p>
    <w:p w14:paraId="2EA1C5D8" w14:textId="52AE3485" w:rsidR="00044157" w:rsidRPr="00044157" w:rsidRDefault="00044157" w:rsidP="00044157">
      <w:pPr>
        <w:spacing w:after="0"/>
        <w:jc w:val="both"/>
        <w:rPr>
          <w:rFonts w:ascii="Times New Roman" w:hAnsi="Times New Roman" w:cs="Times New Roman"/>
          <w:sz w:val="26"/>
          <w:szCs w:val="26"/>
        </w:rPr>
      </w:pPr>
      <w:r>
        <w:rPr>
          <w:rFonts w:ascii="Times New Roman" w:hAnsi="Times New Roman" w:cs="Times New Roman"/>
          <w:sz w:val="26"/>
          <w:szCs w:val="26"/>
        </w:rPr>
        <w:t>МОБУ ДО ЦДТ</w:t>
      </w:r>
      <w:r w:rsidR="0003497C">
        <w:rPr>
          <w:rFonts w:ascii="Times New Roman" w:hAnsi="Times New Roman" w:cs="Times New Roman"/>
          <w:sz w:val="26"/>
          <w:szCs w:val="26"/>
        </w:rPr>
        <w:t xml:space="preserve">    </w:t>
      </w:r>
      <w:r>
        <w:rPr>
          <w:rFonts w:ascii="Times New Roman" w:hAnsi="Times New Roman" w:cs="Times New Roman"/>
          <w:sz w:val="26"/>
          <w:szCs w:val="26"/>
        </w:rPr>
        <w:t xml:space="preserve"> ___</w:t>
      </w:r>
      <w:r w:rsidR="0003497C">
        <w:rPr>
          <w:rFonts w:ascii="Times New Roman" w:hAnsi="Times New Roman" w:cs="Times New Roman"/>
          <w:sz w:val="26"/>
          <w:szCs w:val="26"/>
        </w:rPr>
        <w:t>_____</w:t>
      </w:r>
      <w:r>
        <w:rPr>
          <w:rFonts w:ascii="Times New Roman" w:hAnsi="Times New Roman" w:cs="Times New Roman"/>
          <w:sz w:val="26"/>
          <w:szCs w:val="26"/>
        </w:rPr>
        <w:t>____</w:t>
      </w:r>
      <w:r>
        <w:rPr>
          <w:rFonts w:ascii="Times New Roman" w:hAnsi="Times New Roman" w:cs="Times New Roman"/>
          <w:sz w:val="26"/>
          <w:szCs w:val="26"/>
        </w:rPr>
        <w:tab/>
      </w:r>
      <w:r w:rsidR="0003497C">
        <w:rPr>
          <w:rFonts w:ascii="Times New Roman" w:hAnsi="Times New Roman" w:cs="Times New Roman"/>
          <w:sz w:val="26"/>
          <w:szCs w:val="26"/>
        </w:rPr>
        <w:t xml:space="preserve">                   </w:t>
      </w:r>
      <w:r>
        <w:rPr>
          <w:rFonts w:ascii="Times New Roman" w:hAnsi="Times New Roman" w:cs="Times New Roman"/>
          <w:sz w:val="26"/>
          <w:szCs w:val="26"/>
        </w:rPr>
        <w:tab/>
        <w:t>___________ /____________________/</w:t>
      </w:r>
    </w:p>
    <w:sectPr w:rsidR="00044157" w:rsidRPr="00044157" w:rsidSect="00044157">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E84"/>
    <w:multiLevelType w:val="hybridMultilevel"/>
    <w:tmpl w:val="D98A2C96"/>
    <w:lvl w:ilvl="0" w:tplc="EAAC49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CB226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B3EFA"/>
    <w:multiLevelType w:val="hybridMultilevel"/>
    <w:tmpl w:val="87CAE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81535"/>
    <w:multiLevelType w:val="hybridMultilevel"/>
    <w:tmpl w:val="84EA6F2C"/>
    <w:lvl w:ilvl="0" w:tplc="EAAC492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03F6EB2"/>
    <w:multiLevelType w:val="hybridMultilevel"/>
    <w:tmpl w:val="FA809D26"/>
    <w:lvl w:ilvl="0" w:tplc="2DE64F02">
      <w:start w:val="1"/>
      <w:numFmt w:val="upperRoman"/>
      <w:lvlText w:val="%1."/>
      <w:lvlJc w:val="left"/>
      <w:pPr>
        <w:ind w:left="1080" w:hanging="720"/>
      </w:pPr>
      <w:rPr>
        <w:rFonts w:hint="default"/>
      </w:rPr>
    </w:lvl>
    <w:lvl w:ilvl="1" w:tplc="291A21E0">
      <w:start w:val="1"/>
      <w:numFmt w:val="decimal"/>
      <w:lvlText w:val="%2."/>
      <w:lvlJc w:val="left"/>
      <w:pPr>
        <w:ind w:left="1872" w:hanging="79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608AE"/>
    <w:multiLevelType w:val="hybridMultilevel"/>
    <w:tmpl w:val="5168980E"/>
    <w:lvl w:ilvl="0" w:tplc="EAAC492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9D379F4"/>
    <w:multiLevelType w:val="hybridMultilevel"/>
    <w:tmpl w:val="964C7642"/>
    <w:lvl w:ilvl="0" w:tplc="EAAC49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D755754"/>
    <w:multiLevelType w:val="hybridMultilevel"/>
    <w:tmpl w:val="EB32A292"/>
    <w:lvl w:ilvl="0" w:tplc="5F18A2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AC19C4"/>
    <w:multiLevelType w:val="hybridMultilevel"/>
    <w:tmpl w:val="4E38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D4EA5"/>
    <w:multiLevelType w:val="hybridMultilevel"/>
    <w:tmpl w:val="A16AC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318B9"/>
    <w:multiLevelType w:val="hybridMultilevel"/>
    <w:tmpl w:val="5D26D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210139"/>
    <w:multiLevelType w:val="hybridMultilevel"/>
    <w:tmpl w:val="29BA1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3B663E"/>
    <w:multiLevelType w:val="hybridMultilevel"/>
    <w:tmpl w:val="24FC551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817BCF"/>
    <w:multiLevelType w:val="multilevel"/>
    <w:tmpl w:val="FBC423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613E81"/>
    <w:multiLevelType w:val="hybridMultilevel"/>
    <w:tmpl w:val="2DB02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21E7F"/>
    <w:multiLevelType w:val="hybridMultilevel"/>
    <w:tmpl w:val="254A0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17014"/>
    <w:multiLevelType w:val="hybridMultilevel"/>
    <w:tmpl w:val="E104F28C"/>
    <w:lvl w:ilvl="0" w:tplc="EAAC492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64670856"/>
    <w:multiLevelType w:val="hybridMultilevel"/>
    <w:tmpl w:val="FF947030"/>
    <w:lvl w:ilvl="0" w:tplc="EAAC492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3A4EFC"/>
    <w:multiLevelType w:val="multilevel"/>
    <w:tmpl w:val="C18460C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C3016FD"/>
    <w:multiLevelType w:val="hybridMultilevel"/>
    <w:tmpl w:val="2916A24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C9234C1"/>
    <w:multiLevelType w:val="hybridMultilevel"/>
    <w:tmpl w:val="1B2A5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4703461">
    <w:abstractNumId w:val="4"/>
  </w:num>
  <w:num w:numId="2" w16cid:durableId="1459687142">
    <w:abstractNumId w:val="15"/>
  </w:num>
  <w:num w:numId="3" w16cid:durableId="1820725919">
    <w:abstractNumId w:val="8"/>
  </w:num>
  <w:num w:numId="4" w16cid:durableId="1874730795">
    <w:abstractNumId w:val="19"/>
  </w:num>
  <w:num w:numId="5" w16cid:durableId="513417448">
    <w:abstractNumId w:val="20"/>
  </w:num>
  <w:num w:numId="6" w16cid:durableId="1645045059">
    <w:abstractNumId w:val="12"/>
  </w:num>
  <w:num w:numId="7" w16cid:durableId="403573500">
    <w:abstractNumId w:val="6"/>
  </w:num>
  <w:num w:numId="8" w16cid:durableId="1818571275">
    <w:abstractNumId w:val="10"/>
  </w:num>
  <w:num w:numId="9" w16cid:durableId="667556175">
    <w:abstractNumId w:val="17"/>
  </w:num>
  <w:num w:numId="10" w16cid:durableId="1443067817">
    <w:abstractNumId w:val="2"/>
  </w:num>
  <w:num w:numId="11" w16cid:durableId="1333147281">
    <w:abstractNumId w:val="11"/>
  </w:num>
  <w:num w:numId="12" w16cid:durableId="656691203">
    <w:abstractNumId w:val="14"/>
  </w:num>
  <w:num w:numId="13" w16cid:durableId="2034959968">
    <w:abstractNumId w:val="9"/>
  </w:num>
  <w:num w:numId="14" w16cid:durableId="42408859">
    <w:abstractNumId w:val="3"/>
  </w:num>
  <w:num w:numId="15" w16cid:durableId="102577122">
    <w:abstractNumId w:val="5"/>
  </w:num>
  <w:num w:numId="16" w16cid:durableId="511338950">
    <w:abstractNumId w:val="16"/>
  </w:num>
  <w:num w:numId="17" w16cid:durableId="297347804">
    <w:abstractNumId w:val="0"/>
  </w:num>
  <w:num w:numId="18" w16cid:durableId="322202053">
    <w:abstractNumId w:val="1"/>
  </w:num>
  <w:num w:numId="19" w16cid:durableId="645745880">
    <w:abstractNumId w:val="7"/>
  </w:num>
  <w:num w:numId="20" w16cid:durableId="1907256828">
    <w:abstractNumId w:val="13"/>
  </w:num>
  <w:num w:numId="21" w16cid:durableId="126628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0B7D"/>
    <w:rsid w:val="0003497C"/>
    <w:rsid w:val="00044157"/>
    <w:rsid w:val="00061987"/>
    <w:rsid w:val="001A34F9"/>
    <w:rsid w:val="001B7764"/>
    <w:rsid w:val="00231A58"/>
    <w:rsid w:val="00243009"/>
    <w:rsid w:val="00243ED2"/>
    <w:rsid w:val="002B6CAC"/>
    <w:rsid w:val="002B719C"/>
    <w:rsid w:val="0030628C"/>
    <w:rsid w:val="003222BF"/>
    <w:rsid w:val="00362E61"/>
    <w:rsid w:val="0041235B"/>
    <w:rsid w:val="0048256C"/>
    <w:rsid w:val="004B372F"/>
    <w:rsid w:val="004C0EDD"/>
    <w:rsid w:val="00506C9B"/>
    <w:rsid w:val="006928A5"/>
    <w:rsid w:val="006B12F1"/>
    <w:rsid w:val="00865F9C"/>
    <w:rsid w:val="00925950"/>
    <w:rsid w:val="00971780"/>
    <w:rsid w:val="009E7E8B"/>
    <w:rsid w:val="00A41C7A"/>
    <w:rsid w:val="00B229F8"/>
    <w:rsid w:val="00B71CCB"/>
    <w:rsid w:val="00C5324B"/>
    <w:rsid w:val="00CF6F97"/>
    <w:rsid w:val="00D07B4E"/>
    <w:rsid w:val="00D44BC2"/>
    <w:rsid w:val="00D717B4"/>
    <w:rsid w:val="00D72854"/>
    <w:rsid w:val="00E90B7D"/>
    <w:rsid w:val="00EA626C"/>
    <w:rsid w:val="00F925D3"/>
    <w:rsid w:val="00FF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C7A"/>
  <w15:docId w15:val="{72E0AD1C-DF50-4333-8946-1B8DC61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764"/>
    <w:pPr>
      <w:ind w:left="720"/>
      <w:contextualSpacing/>
    </w:pPr>
  </w:style>
  <w:style w:type="table" w:styleId="a4">
    <w:name w:val="Table Grid"/>
    <w:basedOn w:val="a1"/>
    <w:uiPriority w:val="59"/>
    <w:rsid w:val="0004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BDFE-2730-4239-86C0-A4CFB0FB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Catlling .</dc:creator>
  <cp:lastModifiedBy>Светлана Иванова</cp:lastModifiedBy>
  <cp:revision>11</cp:revision>
  <cp:lastPrinted>2025-01-14T23:27:00Z</cp:lastPrinted>
  <dcterms:created xsi:type="dcterms:W3CDTF">2019-11-20T01:56:00Z</dcterms:created>
  <dcterms:modified xsi:type="dcterms:W3CDTF">2025-01-14T23:31:00Z</dcterms:modified>
</cp:coreProperties>
</file>